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1438" w14:textId="2AF901FD" w:rsidR="009E2436" w:rsidRPr="00CC40BC" w:rsidRDefault="009E2436" w:rsidP="009E2436">
      <w:pPr>
        <w:pStyle w:val="Bibliography"/>
        <w:spacing w:line="240" w:lineRule="auto"/>
        <w:ind w:left="720" w:hanging="720"/>
        <w:jc w:val="center"/>
        <w:rPr>
          <w:rFonts w:ascii="Times New Roman" w:hAnsi="Times New Roman" w:cs="Times New Roman"/>
          <w:noProof/>
          <w:sz w:val="24"/>
          <w:szCs w:val="24"/>
        </w:rPr>
      </w:pPr>
      <w:r w:rsidRPr="00CC40BC">
        <w:rPr>
          <w:rFonts w:ascii="Times New Roman" w:hAnsi="Times New Roman" w:cs="Times New Roman"/>
          <w:b/>
          <w:sz w:val="24"/>
          <w:szCs w:val="24"/>
          <w:u w:val="single"/>
        </w:rPr>
        <w:t>The Ontario Curriculum Grades 11 and 12 Canada a</w:t>
      </w:r>
      <w:r w:rsidR="00CC40BC" w:rsidRPr="00CC40BC">
        <w:rPr>
          <w:rFonts w:ascii="Times New Roman" w:hAnsi="Times New Roman" w:cs="Times New Roman"/>
          <w:b/>
          <w:sz w:val="24"/>
          <w:szCs w:val="24"/>
          <w:u w:val="single"/>
        </w:rPr>
        <w:t xml:space="preserve">nd World Studies (2015) </w:t>
      </w:r>
      <w:r w:rsidRPr="00CC40BC">
        <w:rPr>
          <w:rFonts w:ascii="Times New Roman" w:hAnsi="Times New Roman" w:cs="Times New Roman"/>
          <w:b/>
          <w:sz w:val="24"/>
          <w:szCs w:val="24"/>
          <w:u w:val="single"/>
        </w:rPr>
        <w:t>- Curricular Links to the Holodomor and Ukraine</w:t>
      </w:r>
    </w:p>
    <w:p w14:paraId="69D69A9B" w14:textId="77777777" w:rsidR="009E2436" w:rsidRPr="00CC40BC" w:rsidRDefault="00A71F33" w:rsidP="009E2436">
      <w:pPr>
        <w:pStyle w:val="NoSpacing"/>
        <w:jc w:val="center"/>
        <w:rPr>
          <w:rFonts w:ascii="Times New Roman" w:hAnsi="Times New Roman" w:cs="Times New Roman"/>
          <w:b/>
          <w:sz w:val="24"/>
          <w:szCs w:val="24"/>
          <w:u w:val="single"/>
        </w:rPr>
      </w:pPr>
      <w:r w:rsidRPr="00CC40BC">
        <w:rPr>
          <w:rFonts w:ascii="Times New Roman" w:hAnsi="Times New Roman" w:cs="Times New Roman"/>
          <w:b/>
          <w:sz w:val="24"/>
          <w:szCs w:val="24"/>
          <w:u w:val="single"/>
        </w:rPr>
        <w:t>Adventures in World History, Grade 12, Workplace Preparation (CHM4E)</w:t>
      </w:r>
    </w:p>
    <w:p w14:paraId="68F62CA9" w14:textId="77777777" w:rsidR="009E2436" w:rsidRPr="00CC40BC" w:rsidRDefault="009E2436" w:rsidP="009E2436">
      <w:pPr>
        <w:pStyle w:val="NoSpacing"/>
        <w:jc w:val="center"/>
        <w:rPr>
          <w:rFonts w:ascii="Times New Roman" w:hAnsi="Times New Roman" w:cs="Times New Roman"/>
          <w:sz w:val="24"/>
          <w:szCs w:val="24"/>
          <w:u w:val="single"/>
        </w:rPr>
      </w:pPr>
    </w:p>
    <w:p w14:paraId="471C2F01" w14:textId="77777777" w:rsidR="009E2436" w:rsidRPr="00CC40BC" w:rsidRDefault="00DD10C5" w:rsidP="00A71F33">
      <w:pPr>
        <w:pStyle w:val="NoSpacing"/>
        <w:rPr>
          <w:rFonts w:ascii="Times New Roman" w:hAnsi="Times New Roman" w:cs="Times New Roman"/>
          <w:sz w:val="24"/>
          <w:szCs w:val="24"/>
          <w:u w:val="single"/>
        </w:rPr>
      </w:pPr>
      <w:r w:rsidRPr="00CC40BC">
        <w:rPr>
          <w:rFonts w:ascii="Times New Roman" w:hAnsi="Times New Roman" w:cs="Times New Roman"/>
          <w:sz w:val="24"/>
          <w:szCs w:val="24"/>
          <w:u w:val="single"/>
        </w:rPr>
        <w:t>Curriculum Expectations</w:t>
      </w:r>
      <w:r w:rsidR="009E2436" w:rsidRPr="00CC40BC">
        <w:rPr>
          <w:rFonts w:ascii="Times New Roman" w:hAnsi="Times New Roman" w:cs="Times New Roman"/>
          <w:sz w:val="24"/>
          <w:szCs w:val="24"/>
          <w:u w:val="single"/>
        </w:rPr>
        <w:t xml:space="preserve"> that Include the Holodomor, Canada’s First Internment Operations or Topics </w:t>
      </w:r>
      <w:r w:rsidR="008C2165" w:rsidRPr="00CC40BC">
        <w:rPr>
          <w:rFonts w:ascii="Times New Roman" w:hAnsi="Times New Roman" w:cs="Times New Roman"/>
          <w:sz w:val="24"/>
          <w:szCs w:val="24"/>
          <w:u w:val="single"/>
        </w:rPr>
        <w:t>on Ukrainian Issues</w:t>
      </w:r>
    </w:p>
    <w:tbl>
      <w:tblPr>
        <w:tblStyle w:val="TableGrid"/>
        <w:tblpPr w:leftFromText="180" w:rightFromText="180" w:vertAnchor="text" w:horzAnchor="margin" w:tblpX="-10" w:tblpY="357"/>
        <w:tblW w:w="14029" w:type="dxa"/>
        <w:tblLayout w:type="fixed"/>
        <w:tblLook w:val="04A0" w:firstRow="1" w:lastRow="0" w:firstColumn="1" w:lastColumn="0" w:noHBand="0" w:noVBand="1"/>
      </w:tblPr>
      <w:tblGrid>
        <w:gridCol w:w="1838"/>
        <w:gridCol w:w="2410"/>
        <w:gridCol w:w="3657"/>
        <w:gridCol w:w="4990"/>
        <w:gridCol w:w="1134"/>
      </w:tblGrid>
      <w:tr w:rsidR="00CC40BC" w:rsidRPr="00CC40BC" w14:paraId="407D9B00" w14:textId="77777777" w:rsidTr="00CC40BC">
        <w:tc>
          <w:tcPr>
            <w:tcW w:w="1838" w:type="dxa"/>
          </w:tcPr>
          <w:p w14:paraId="1F440A83" w14:textId="77777777" w:rsidR="00A71F33" w:rsidRPr="00CC40BC" w:rsidRDefault="00A71F33" w:rsidP="00A71F33">
            <w:pPr>
              <w:pStyle w:val="NoSpacing"/>
              <w:jc w:val="center"/>
              <w:rPr>
                <w:rFonts w:ascii="Times New Roman" w:hAnsi="Times New Roman" w:cs="Times New Roman"/>
                <w:b/>
                <w:color w:val="002060"/>
              </w:rPr>
            </w:pPr>
            <w:r w:rsidRPr="00CC40BC">
              <w:rPr>
                <w:rFonts w:ascii="Times New Roman" w:hAnsi="Times New Roman" w:cs="Times New Roman"/>
                <w:b/>
                <w:color w:val="002060"/>
              </w:rPr>
              <w:t>Term</w:t>
            </w:r>
            <w:r w:rsidR="00262156" w:rsidRPr="00CC40BC">
              <w:rPr>
                <w:rFonts w:ascii="Times New Roman" w:hAnsi="Times New Roman" w:cs="Times New Roman"/>
                <w:b/>
                <w:color w:val="002060"/>
              </w:rPr>
              <w:t>/Phrase</w:t>
            </w:r>
          </w:p>
        </w:tc>
        <w:tc>
          <w:tcPr>
            <w:tcW w:w="2410" w:type="dxa"/>
          </w:tcPr>
          <w:p w14:paraId="10541291" w14:textId="77777777" w:rsidR="00A71F33" w:rsidRPr="00CC40BC" w:rsidRDefault="00A71F33" w:rsidP="00A71F33">
            <w:pPr>
              <w:pStyle w:val="NoSpacing"/>
              <w:jc w:val="center"/>
              <w:rPr>
                <w:rFonts w:ascii="Times New Roman" w:hAnsi="Times New Roman" w:cs="Times New Roman"/>
                <w:b/>
                <w:color w:val="002060"/>
              </w:rPr>
            </w:pPr>
            <w:r w:rsidRPr="00CC40BC">
              <w:rPr>
                <w:rFonts w:ascii="Times New Roman" w:hAnsi="Times New Roman" w:cs="Times New Roman"/>
                <w:b/>
                <w:color w:val="002060"/>
              </w:rPr>
              <w:t>Unit</w:t>
            </w:r>
          </w:p>
        </w:tc>
        <w:tc>
          <w:tcPr>
            <w:tcW w:w="3657" w:type="dxa"/>
          </w:tcPr>
          <w:p w14:paraId="04590964" w14:textId="77777777" w:rsidR="00A71F33" w:rsidRPr="00CC40BC" w:rsidRDefault="00A71F33" w:rsidP="00A71F33">
            <w:pPr>
              <w:pStyle w:val="NoSpacing"/>
              <w:jc w:val="center"/>
              <w:rPr>
                <w:rFonts w:ascii="Times New Roman" w:hAnsi="Times New Roman" w:cs="Times New Roman"/>
                <w:b/>
                <w:color w:val="002060"/>
              </w:rPr>
            </w:pPr>
            <w:r w:rsidRPr="00CC40BC">
              <w:rPr>
                <w:rFonts w:ascii="Times New Roman" w:hAnsi="Times New Roman" w:cs="Times New Roman"/>
                <w:b/>
                <w:color w:val="002060"/>
              </w:rPr>
              <w:t>Overall Expectation</w:t>
            </w:r>
          </w:p>
        </w:tc>
        <w:tc>
          <w:tcPr>
            <w:tcW w:w="4990" w:type="dxa"/>
          </w:tcPr>
          <w:p w14:paraId="66C9E418" w14:textId="77777777" w:rsidR="00A71F33" w:rsidRPr="00CC40BC" w:rsidRDefault="00A71F33" w:rsidP="00A71F33">
            <w:pPr>
              <w:pStyle w:val="NoSpacing"/>
              <w:jc w:val="center"/>
              <w:rPr>
                <w:rFonts w:ascii="Times New Roman" w:hAnsi="Times New Roman" w:cs="Times New Roman"/>
                <w:b/>
                <w:color w:val="002060"/>
              </w:rPr>
            </w:pPr>
            <w:r w:rsidRPr="00CC40BC">
              <w:rPr>
                <w:rFonts w:ascii="Times New Roman" w:hAnsi="Times New Roman" w:cs="Times New Roman"/>
                <w:b/>
                <w:color w:val="002060"/>
              </w:rPr>
              <w:t>Specific Expectation</w:t>
            </w:r>
          </w:p>
        </w:tc>
        <w:tc>
          <w:tcPr>
            <w:tcW w:w="1134" w:type="dxa"/>
          </w:tcPr>
          <w:p w14:paraId="6A405158" w14:textId="77777777" w:rsidR="00A71F33" w:rsidRPr="00CC40BC" w:rsidRDefault="00A71F33" w:rsidP="00A71F33">
            <w:pPr>
              <w:pStyle w:val="NoSpacing"/>
              <w:jc w:val="center"/>
              <w:rPr>
                <w:rFonts w:ascii="Times New Roman" w:hAnsi="Times New Roman" w:cs="Times New Roman"/>
                <w:b/>
                <w:color w:val="002060"/>
              </w:rPr>
            </w:pPr>
            <w:r w:rsidRPr="00CC40BC">
              <w:rPr>
                <w:rFonts w:ascii="Times New Roman" w:hAnsi="Times New Roman" w:cs="Times New Roman"/>
                <w:b/>
                <w:color w:val="002060"/>
              </w:rPr>
              <w:t>Page</w:t>
            </w:r>
          </w:p>
        </w:tc>
      </w:tr>
      <w:tr w:rsidR="00CC40BC" w:rsidRPr="00CC40BC" w14:paraId="4E531CE1" w14:textId="77777777" w:rsidTr="00CC40BC">
        <w:tc>
          <w:tcPr>
            <w:tcW w:w="1838" w:type="dxa"/>
          </w:tcPr>
          <w:p w14:paraId="2DB01668" w14:textId="77777777" w:rsidR="00A71F33" w:rsidRPr="00CC40BC" w:rsidRDefault="008C2165" w:rsidP="00A71F33">
            <w:pPr>
              <w:pStyle w:val="NoSpacing"/>
              <w:rPr>
                <w:rFonts w:ascii="Times New Roman" w:hAnsi="Times New Roman" w:cs="Times New Roman"/>
              </w:rPr>
            </w:pPr>
            <w:r w:rsidRPr="00CC40BC">
              <w:rPr>
                <w:rFonts w:ascii="Times New Roman" w:hAnsi="Times New Roman" w:cs="Times New Roman"/>
              </w:rPr>
              <w:t>The establishment of communist</w:t>
            </w:r>
            <w:r w:rsidR="00262156" w:rsidRPr="00CC40BC">
              <w:rPr>
                <w:rFonts w:ascii="Times New Roman" w:hAnsi="Times New Roman" w:cs="Times New Roman"/>
              </w:rPr>
              <w:t xml:space="preserve"> government in Russia</w:t>
            </w:r>
          </w:p>
        </w:tc>
        <w:tc>
          <w:tcPr>
            <w:tcW w:w="2410" w:type="dxa"/>
          </w:tcPr>
          <w:p w14:paraId="57587197" w14:textId="77777777" w:rsidR="00A71F33" w:rsidRPr="00CC40BC" w:rsidRDefault="00262156" w:rsidP="00A71F33">
            <w:pPr>
              <w:pStyle w:val="NoSpacing"/>
              <w:rPr>
                <w:rFonts w:ascii="Times New Roman" w:hAnsi="Times New Roman" w:cs="Times New Roman"/>
              </w:rPr>
            </w:pPr>
            <w:r w:rsidRPr="00CC40BC">
              <w:rPr>
                <w:rFonts w:ascii="Times New Roman" w:hAnsi="Times New Roman" w:cs="Times New Roman"/>
                <w:b/>
              </w:rPr>
              <w:t xml:space="preserve">D. </w:t>
            </w:r>
            <w:r w:rsidRPr="00CC40BC">
              <w:rPr>
                <w:rFonts w:ascii="Times New Roman" w:hAnsi="Times New Roman" w:cs="Times New Roman"/>
              </w:rPr>
              <w:t>Since the Early Nineteenth Century</w:t>
            </w:r>
          </w:p>
        </w:tc>
        <w:tc>
          <w:tcPr>
            <w:tcW w:w="3657" w:type="dxa"/>
          </w:tcPr>
          <w:p w14:paraId="770A9794" w14:textId="665BB08D" w:rsidR="00A71F33" w:rsidRPr="00CC40BC" w:rsidRDefault="00262156" w:rsidP="00A71F33">
            <w:pPr>
              <w:pStyle w:val="NoSpacing"/>
              <w:rPr>
                <w:rFonts w:ascii="Times New Roman" w:hAnsi="Times New Roman" w:cs="Times New Roman"/>
              </w:rPr>
            </w:pPr>
            <w:r w:rsidRPr="00CC40BC">
              <w:rPr>
                <w:rFonts w:ascii="Times New Roman" w:hAnsi="Times New Roman" w:cs="Times New Roman"/>
                <w:b/>
              </w:rPr>
              <w:t xml:space="preserve">D2. Politics and Conflict: </w:t>
            </w:r>
            <w:r w:rsidR="00CC40BC">
              <w:rPr>
                <w:rFonts w:ascii="Times New Roman" w:hAnsi="Times New Roman" w:cs="Times New Roman"/>
              </w:rPr>
              <w:t>A</w:t>
            </w:r>
            <w:r w:rsidRPr="00CC40BC">
              <w:rPr>
                <w:rFonts w:ascii="Times New Roman" w:hAnsi="Times New Roman" w:cs="Times New Roman"/>
              </w:rPr>
              <w:t>nalyse various political developments, including those related to international conflict and cooperation, in some societies in different regions of the world and at different time since the nineteenth century.</w:t>
            </w:r>
          </w:p>
        </w:tc>
        <w:tc>
          <w:tcPr>
            <w:tcW w:w="4990" w:type="dxa"/>
          </w:tcPr>
          <w:p w14:paraId="6C65EDEB" w14:textId="46E70072" w:rsidR="00A71F33" w:rsidRPr="00CC40BC" w:rsidRDefault="00262156" w:rsidP="00262156">
            <w:pPr>
              <w:pStyle w:val="NoSpacing"/>
              <w:rPr>
                <w:rFonts w:ascii="Times New Roman" w:hAnsi="Times New Roman" w:cs="Times New Roman"/>
              </w:rPr>
            </w:pPr>
            <w:r w:rsidRPr="00CC40BC">
              <w:rPr>
                <w:rFonts w:ascii="Times New Roman" w:hAnsi="Times New Roman" w:cs="Times New Roman"/>
                <w:b/>
              </w:rPr>
              <w:t xml:space="preserve">D2.1: </w:t>
            </w:r>
            <w:r w:rsidR="00CC40BC">
              <w:rPr>
                <w:rFonts w:ascii="Times New Roman" w:hAnsi="Times New Roman" w:cs="Times New Roman"/>
              </w:rPr>
              <w:t>E</w:t>
            </w:r>
            <w:r w:rsidRPr="00CC40BC">
              <w:rPr>
                <w:rFonts w:ascii="Times New Roman" w:hAnsi="Times New Roman" w:cs="Times New Roman"/>
              </w:rPr>
              <w:t>xplain major changes in political systems in some countries during this period (e.g., the formation of the Dominion of Canada; the establishment of communist governments in Russia and China; fascism in Germany, Spain, or Italy; the creation of independent states in former African and Asian colonies; revolutions and military juntas in Latin America</w:t>
            </w:r>
            <w:r w:rsidR="00EE59C8">
              <w:rPr>
                <w:rFonts w:ascii="Times New Roman" w:hAnsi="Times New Roman" w:cs="Times New Roman"/>
              </w:rPr>
              <w:t>)</w:t>
            </w:r>
            <w:r w:rsidRPr="00CC40BC">
              <w:rPr>
                <w:rFonts w:ascii="Times New Roman" w:hAnsi="Times New Roman" w:cs="Times New Roman"/>
              </w:rPr>
              <w:t xml:space="preserve">. </w:t>
            </w:r>
          </w:p>
        </w:tc>
        <w:tc>
          <w:tcPr>
            <w:tcW w:w="1134" w:type="dxa"/>
          </w:tcPr>
          <w:p w14:paraId="1D65329B" w14:textId="7BD984DD" w:rsidR="00A71F33" w:rsidRPr="00CC40BC" w:rsidRDefault="00165C81" w:rsidP="00A71F33">
            <w:pPr>
              <w:pStyle w:val="NoSpacing"/>
              <w:rPr>
                <w:rFonts w:ascii="Times New Roman" w:hAnsi="Times New Roman" w:cs="Times New Roman"/>
                <w:b/>
                <w:color w:val="000000"/>
              </w:rPr>
            </w:pPr>
            <w:r>
              <w:rPr>
                <w:rFonts w:ascii="Times New Roman" w:hAnsi="Times New Roman" w:cs="Times New Roman"/>
                <w:iCs/>
                <w:color w:val="000000"/>
              </w:rPr>
              <w:t>440</w:t>
            </w:r>
          </w:p>
        </w:tc>
      </w:tr>
      <w:tr w:rsidR="00CC40BC" w:rsidRPr="00CC40BC" w14:paraId="70C7D667" w14:textId="77777777" w:rsidTr="00CC40BC">
        <w:tc>
          <w:tcPr>
            <w:tcW w:w="1838" w:type="dxa"/>
          </w:tcPr>
          <w:p w14:paraId="6587C2E5" w14:textId="77777777" w:rsidR="00262156" w:rsidRPr="00CC40BC" w:rsidRDefault="00262156" w:rsidP="00262156">
            <w:pPr>
              <w:pStyle w:val="NoSpacing"/>
              <w:rPr>
                <w:rFonts w:ascii="Times New Roman" w:hAnsi="Times New Roman" w:cs="Times New Roman"/>
              </w:rPr>
            </w:pPr>
            <w:r w:rsidRPr="00CC40BC">
              <w:rPr>
                <w:rFonts w:ascii="Times New Roman" w:hAnsi="Times New Roman" w:cs="Times New Roman"/>
              </w:rPr>
              <w:t>The Russian Revolution, World War I, World War II, the Cold War</w:t>
            </w:r>
          </w:p>
        </w:tc>
        <w:tc>
          <w:tcPr>
            <w:tcW w:w="2410" w:type="dxa"/>
          </w:tcPr>
          <w:p w14:paraId="244CBF42" w14:textId="77777777" w:rsidR="00262156" w:rsidRPr="00CC40BC" w:rsidRDefault="00262156" w:rsidP="00262156">
            <w:pPr>
              <w:pStyle w:val="NoSpacing"/>
              <w:rPr>
                <w:rFonts w:ascii="Times New Roman" w:hAnsi="Times New Roman" w:cs="Times New Roman"/>
              </w:rPr>
            </w:pPr>
            <w:r w:rsidRPr="00CC40BC">
              <w:rPr>
                <w:rFonts w:ascii="Times New Roman" w:hAnsi="Times New Roman" w:cs="Times New Roman"/>
                <w:b/>
              </w:rPr>
              <w:t xml:space="preserve">D. </w:t>
            </w:r>
            <w:r w:rsidRPr="00CC40BC">
              <w:rPr>
                <w:rFonts w:ascii="Times New Roman" w:hAnsi="Times New Roman" w:cs="Times New Roman"/>
              </w:rPr>
              <w:t>Since the Early Nineteenth Century</w:t>
            </w:r>
          </w:p>
        </w:tc>
        <w:tc>
          <w:tcPr>
            <w:tcW w:w="3657" w:type="dxa"/>
          </w:tcPr>
          <w:p w14:paraId="2F520851" w14:textId="633CF7F6" w:rsidR="00262156" w:rsidRPr="00CC40BC" w:rsidRDefault="00262156" w:rsidP="00262156">
            <w:pPr>
              <w:pStyle w:val="NoSpacing"/>
              <w:rPr>
                <w:rFonts w:ascii="Times New Roman" w:hAnsi="Times New Roman" w:cs="Times New Roman"/>
              </w:rPr>
            </w:pPr>
            <w:r w:rsidRPr="00CC40BC">
              <w:rPr>
                <w:rFonts w:ascii="Times New Roman" w:hAnsi="Times New Roman" w:cs="Times New Roman"/>
                <w:b/>
              </w:rPr>
              <w:t xml:space="preserve">D2. Politics and Conflict: </w:t>
            </w:r>
            <w:r w:rsidR="00CC40BC">
              <w:rPr>
                <w:rFonts w:ascii="Times New Roman" w:hAnsi="Times New Roman" w:cs="Times New Roman"/>
              </w:rPr>
              <w:t>A</w:t>
            </w:r>
            <w:r w:rsidRPr="00CC40BC">
              <w:rPr>
                <w:rFonts w:ascii="Times New Roman" w:hAnsi="Times New Roman" w:cs="Times New Roman"/>
              </w:rPr>
              <w:t>nalyse various political developments, including those related to international conflict and cooperation, in some societies in different regions of the world and at different time since the nineteenth century.</w:t>
            </w:r>
          </w:p>
        </w:tc>
        <w:tc>
          <w:tcPr>
            <w:tcW w:w="4990" w:type="dxa"/>
          </w:tcPr>
          <w:p w14:paraId="54885BB9" w14:textId="2C2EFB1F" w:rsidR="008C2165" w:rsidRPr="00CC40BC" w:rsidRDefault="00262156" w:rsidP="00262156">
            <w:pPr>
              <w:pStyle w:val="NoSpacing"/>
              <w:rPr>
                <w:rFonts w:ascii="Times New Roman" w:hAnsi="Times New Roman" w:cs="Times New Roman"/>
              </w:rPr>
            </w:pPr>
            <w:r w:rsidRPr="00CC40BC">
              <w:rPr>
                <w:rFonts w:ascii="Times New Roman" w:hAnsi="Times New Roman" w:cs="Times New Roman"/>
                <w:b/>
              </w:rPr>
              <w:t xml:space="preserve">D2.2: </w:t>
            </w:r>
            <w:r w:rsidR="00CC40BC">
              <w:rPr>
                <w:rFonts w:ascii="Times New Roman" w:hAnsi="Times New Roman" w:cs="Times New Roman"/>
              </w:rPr>
              <w:t>D</w:t>
            </w:r>
            <w:r w:rsidRPr="00CC40BC">
              <w:rPr>
                <w:rFonts w:ascii="Times New Roman" w:hAnsi="Times New Roman" w:cs="Times New Roman"/>
              </w:rPr>
              <w:t>escribe various conflicts both within and between countries, during this period and assess their significance (e.g., rev</w:t>
            </w:r>
            <w:r w:rsidR="008C2165" w:rsidRPr="00CC40BC">
              <w:rPr>
                <w:rFonts w:ascii="Times New Roman" w:hAnsi="Times New Roman" w:cs="Times New Roman"/>
              </w:rPr>
              <w:t>olutions of 1848l the Great Game</w:t>
            </w:r>
            <w:r w:rsidRPr="00CC40BC">
              <w:rPr>
                <w:rFonts w:ascii="Times New Roman" w:hAnsi="Times New Roman" w:cs="Times New Roman"/>
              </w:rPr>
              <w:t xml:space="preserve">; the Opium Wars; the Boar Wars; World War I and World War II, the Mexican, American, or Spanish Civil War, the Russian Revolution; the Cold War, conflict in the Middle East; the War on Terror). </w:t>
            </w:r>
          </w:p>
        </w:tc>
        <w:tc>
          <w:tcPr>
            <w:tcW w:w="1134" w:type="dxa"/>
          </w:tcPr>
          <w:p w14:paraId="0E33B588" w14:textId="236E98B6" w:rsidR="00262156" w:rsidRPr="00CC40BC" w:rsidRDefault="001C5EAC" w:rsidP="00262156">
            <w:pPr>
              <w:pStyle w:val="NoSpacing"/>
              <w:rPr>
                <w:rFonts w:ascii="Times New Roman" w:hAnsi="Times New Roman" w:cs="Times New Roman"/>
                <w:iCs/>
                <w:color w:val="000000"/>
              </w:rPr>
            </w:pPr>
            <w:r w:rsidRPr="00CC40BC">
              <w:rPr>
                <w:rFonts w:ascii="Times New Roman" w:hAnsi="Times New Roman" w:cs="Times New Roman"/>
                <w:iCs/>
                <w:color w:val="000000"/>
              </w:rPr>
              <w:t>44</w:t>
            </w:r>
            <w:r w:rsidR="00165C81">
              <w:rPr>
                <w:rFonts w:ascii="Times New Roman" w:hAnsi="Times New Roman" w:cs="Times New Roman"/>
                <w:iCs/>
                <w:color w:val="000000"/>
              </w:rPr>
              <w:t>0</w:t>
            </w:r>
          </w:p>
        </w:tc>
      </w:tr>
      <w:tr w:rsidR="00CC40BC" w:rsidRPr="00CC40BC" w14:paraId="3E297450" w14:textId="77777777" w:rsidTr="00CC40BC">
        <w:tc>
          <w:tcPr>
            <w:tcW w:w="1838" w:type="dxa"/>
          </w:tcPr>
          <w:p w14:paraId="3D792FDE" w14:textId="77777777" w:rsidR="001C5EAC" w:rsidRPr="00CC40BC" w:rsidRDefault="001C5EAC" w:rsidP="001C5EAC">
            <w:pPr>
              <w:pStyle w:val="NoSpacing"/>
              <w:rPr>
                <w:rFonts w:ascii="Times New Roman" w:hAnsi="Times New Roman" w:cs="Times New Roman"/>
              </w:rPr>
            </w:pPr>
            <w:r w:rsidRPr="00CC40BC">
              <w:rPr>
                <w:rFonts w:ascii="Times New Roman" w:hAnsi="Times New Roman" w:cs="Times New Roman"/>
              </w:rPr>
              <w:t>Joseph Stalin</w:t>
            </w:r>
          </w:p>
        </w:tc>
        <w:tc>
          <w:tcPr>
            <w:tcW w:w="2410" w:type="dxa"/>
          </w:tcPr>
          <w:p w14:paraId="6D2E3AA0" w14:textId="77777777" w:rsidR="001C5EAC" w:rsidRPr="00CC40BC" w:rsidRDefault="001C5EAC" w:rsidP="001C5EAC">
            <w:pPr>
              <w:pStyle w:val="NoSpacing"/>
              <w:rPr>
                <w:rFonts w:ascii="Times New Roman" w:hAnsi="Times New Roman" w:cs="Times New Roman"/>
              </w:rPr>
            </w:pPr>
            <w:r w:rsidRPr="00CC40BC">
              <w:rPr>
                <w:rFonts w:ascii="Times New Roman" w:hAnsi="Times New Roman" w:cs="Times New Roman"/>
                <w:b/>
              </w:rPr>
              <w:t xml:space="preserve">D. </w:t>
            </w:r>
            <w:r w:rsidRPr="00CC40BC">
              <w:rPr>
                <w:rFonts w:ascii="Times New Roman" w:hAnsi="Times New Roman" w:cs="Times New Roman"/>
              </w:rPr>
              <w:t>Since the Early Nineteenth Century</w:t>
            </w:r>
          </w:p>
        </w:tc>
        <w:tc>
          <w:tcPr>
            <w:tcW w:w="3657" w:type="dxa"/>
          </w:tcPr>
          <w:p w14:paraId="218C0A4E" w14:textId="173042C5" w:rsidR="001C5EAC" w:rsidRPr="00CC40BC" w:rsidRDefault="001C5EAC" w:rsidP="001C5EAC">
            <w:pPr>
              <w:pStyle w:val="NoSpacing"/>
              <w:rPr>
                <w:rFonts w:ascii="Times New Roman" w:hAnsi="Times New Roman" w:cs="Times New Roman"/>
              </w:rPr>
            </w:pPr>
            <w:r w:rsidRPr="00CC40BC">
              <w:rPr>
                <w:rFonts w:ascii="Times New Roman" w:hAnsi="Times New Roman" w:cs="Times New Roman"/>
                <w:b/>
              </w:rPr>
              <w:t xml:space="preserve">D2. Politics and Conflict: </w:t>
            </w:r>
            <w:r w:rsidR="00CC40BC">
              <w:rPr>
                <w:rFonts w:ascii="Times New Roman" w:hAnsi="Times New Roman" w:cs="Times New Roman"/>
              </w:rPr>
              <w:t>A</w:t>
            </w:r>
            <w:r w:rsidRPr="00CC40BC">
              <w:rPr>
                <w:rFonts w:ascii="Times New Roman" w:hAnsi="Times New Roman" w:cs="Times New Roman"/>
              </w:rPr>
              <w:t>nalyse various political developments, including those related to international conflict and cooperation, in some societies in different regions of the world and at different time since the nineteenth century.</w:t>
            </w:r>
          </w:p>
        </w:tc>
        <w:tc>
          <w:tcPr>
            <w:tcW w:w="4990" w:type="dxa"/>
          </w:tcPr>
          <w:p w14:paraId="147427AF" w14:textId="7670E985" w:rsidR="001C5EAC" w:rsidRPr="00CC40BC" w:rsidRDefault="001C5EAC" w:rsidP="001C5EAC">
            <w:pPr>
              <w:pStyle w:val="NoSpacing"/>
              <w:rPr>
                <w:rFonts w:ascii="Times New Roman" w:hAnsi="Times New Roman" w:cs="Times New Roman"/>
              </w:rPr>
            </w:pPr>
            <w:r w:rsidRPr="00CC40BC">
              <w:rPr>
                <w:rFonts w:ascii="Times New Roman" w:hAnsi="Times New Roman" w:cs="Times New Roman"/>
                <w:b/>
              </w:rPr>
              <w:t>D2.4:</w:t>
            </w:r>
            <w:r w:rsidR="00CC40BC">
              <w:rPr>
                <w:rFonts w:ascii="Times New Roman" w:hAnsi="Times New Roman" w:cs="Times New Roman"/>
              </w:rPr>
              <w:t xml:space="preserve"> E</w:t>
            </w:r>
            <w:r w:rsidRPr="00CC40BC">
              <w:rPr>
                <w:rFonts w:ascii="Times New Roman" w:hAnsi="Times New Roman" w:cs="Times New Roman"/>
              </w:rPr>
              <w:t xml:space="preserve">xplain how the actions of some individuals or groups </w:t>
            </w:r>
            <w:r w:rsidR="00DD10C5" w:rsidRPr="00CC40BC">
              <w:rPr>
                <w:rFonts w:ascii="Times New Roman" w:hAnsi="Times New Roman" w:cs="Times New Roman"/>
              </w:rPr>
              <w:t>during</w:t>
            </w:r>
            <w:r w:rsidRPr="00CC40BC">
              <w:rPr>
                <w:rFonts w:ascii="Times New Roman" w:hAnsi="Times New Roman" w:cs="Times New Roman"/>
              </w:rPr>
              <w:t xml:space="preserve"> this period helped promote peace </w:t>
            </w:r>
            <w:r w:rsidR="00DD10C5" w:rsidRPr="00CC40BC">
              <w:rPr>
                <w:rFonts w:ascii="Times New Roman" w:hAnsi="Times New Roman" w:cs="Times New Roman"/>
              </w:rPr>
              <w:t>and</w:t>
            </w:r>
            <w:r w:rsidRPr="00CC40BC">
              <w:rPr>
                <w:rFonts w:ascii="Times New Roman" w:hAnsi="Times New Roman" w:cs="Times New Roman"/>
              </w:rPr>
              <w:t>/ or contributed to conflict (</w:t>
            </w:r>
            <w:proofErr w:type="spellStart"/>
            <w:r w:rsidRPr="00CC40BC">
              <w:rPr>
                <w:rFonts w:ascii="Times New Roman" w:hAnsi="Times New Roman" w:cs="Times New Roman"/>
              </w:rPr>
              <w:t>e.g</w:t>
            </w:r>
            <w:proofErr w:type="spellEnd"/>
            <w:r w:rsidRPr="00CC40BC">
              <w:rPr>
                <w:rFonts w:ascii="Times New Roman" w:hAnsi="Times New Roman" w:cs="Times New Roman"/>
              </w:rPr>
              <w:t xml:space="preserve">, with reference to </w:t>
            </w:r>
            <w:r w:rsidR="00DD10C5" w:rsidRPr="00CC40BC">
              <w:rPr>
                <w:rFonts w:ascii="Times New Roman" w:hAnsi="Times New Roman" w:cs="Times New Roman"/>
              </w:rPr>
              <w:t>Napoleon</w:t>
            </w:r>
            <w:r w:rsidRPr="00CC40BC">
              <w:rPr>
                <w:rFonts w:ascii="Times New Roman" w:hAnsi="Times New Roman" w:cs="Times New Roman"/>
              </w:rPr>
              <w:t xml:space="preserve"> Bonaparte, Simón Bolivar, Leopold II, Mohandas Gandhi, Adolf Hitler, Joseph Stalin, Rosa Parks, or Nelson Mandela)</w:t>
            </w:r>
            <w:r w:rsidR="00165C81">
              <w:rPr>
                <w:rFonts w:ascii="Times New Roman" w:hAnsi="Times New Roman" w:cs="Times New Roman"/>
              </w:rPr>
              <w:t>.</w:t>
            </w:r>
          </w:p>
          <w:p w14:paraId="472313C7" w14:textId="77777777" w:rsidR="001C5EAC" w:rsidRPr="00CC40BC" w:rsidRDefault="001C5EAC" w:rsidP="001C5EAC">
            <w:pPr>
              <w:pStyle w:val="NoSpacing"/>
              <w:rPr>
                <w:rFonts w:ascii="Times New Roman" w:hAnsi="Times New Roman" w:cs="Times New Roman"/>
              </w:rPr>
            </w:pPr>
            <w:r w:rsidRPr="00CC40BC">
              <w:rPr>
                <w:rFonts w:ascii="Times New Roman" w:hAnsi="Times New Roman" w:cs="Times New Roman"/>
              </w:rPr>
              <w:t xml:space="preserve">Sample questions: What </w:t>
            </w:r>
            <w:r w:rsidR="00DD10C5" w:rsidRPr="00CC40BC">
              <w:rPr>
                <w:rFonts w:ascii="Times New Roman" w:hAnsi="Times New Roman" w:cs="Times New Roman"/>
              </w:rPr>
              <w:t>comparisons</w:t>
            </w:r>
            <w:r w:rsidRPr="00CC40BC">
              <w:rPr>
                <w:rFonts w:ascii="Times New Roman" w:hAnsi="Times New Roman" w:cs="Times New Roman"/>
              </w:rPr>
              <w:t xml:space="preserve"> could you make about the rise and rule of Napoleon, and Hitler, and Stalin?</w:t>
            </w:r>
          </w:p>
        </w:tc>
        <w:tc>
          <w:tcPr>
            <w:tcW w:w="1134" w:type="dxa"/>
          </w:tcPr>
          <w:p w14:paraId="27BAA3C5" w14:textId="4A4FE780" w:rsidR="001C5EAC" w:rsidRPr="00CC40BC" w:rsidRDefault="001C5EAC" w:rsidP="001C5EAC">
            <w:pPr>
              <w:pStyle w:val="NoSpacing"/>
              <w:rPr>
                <w:rFonts w:ascii="Times New Roman" w:hAnsi="Times New Roman" w:cs="Times New Roman"/>
                <w:iCs/>
                <w:color w:val="000000"/>
              </w:rPr>
            </w:pPr>
            <w:r w:rsidRPr="00CC40BC">
              <w:rPr>
                <w:rFonts w:ascii="Times New Roman" w:hAnsi="Times New Roman" w:cs="Times New Roman"/>
                <w:iCs/>
                <w:color w:val="000000"/>
              </w:rPr>
              <w:t>44</w:t>
            </w:r>
            <w:r w:rsidR="00165C81">
              <w:rPr>
                <w:rFonts w:ascii="Times New Roman" w:hAnsi="Times New Roman" w:cs="Times New Roman"/>
                <w:iCs/>
                <w:color w:val="000000"/>
              </w:rPr>
              <w:t>0</w:t>
            </w:r>
          </w:p>
        </w:tc>
      </w:tr>
      <w:tr w:rsidR="00CC40BC" w:rsidRPr="00CC40BC" w14:paraId="4A3DB220" w14:textId="77777777" w:rsidTr="00CC40BC">
        <w:tc>
          <w:tcPr>
            <w:tcW w:w="1838" w:type="dxa"/>
          </w:tcPr>
          <w:p w14:paraId="5760004C" w14:textId="77777777" w:rsidR="001C5EAC" w:rsidRPr="00CC40BC" w:rsidRDefault="00D80C88" w:rsidP="001C5EAC">
            <w:pPr>
              <w:pStyle w:val="NoSpacing"/>
              <w:rPr>
                <w:rFonts w:ascii="Times New Roman" w:hAnsi="Times New Roman" w:cs="Times New Roman"/>
              </w:rPr>
            </w:pPr>
            <w:r w:rsidRPr="00CC40BC">
              <w:rPr>
                <w:rFonts w:ascii="Times New Roman" w:hAnsi="Times New Roman" w:cs="Times New Roman"/>
              </w:rPr>
              <w:t>The dissolution of the Soviet Union</w:t>
            </w:r>
          </w:p>
        </w:tc>
        <w:tc>
          <w:tcPr>
            <w:tcW w:w="2410" w:type="dxa"/>
          </w:tcPr>
          <w:p w14:paraId="18F83848" w14:textId="77777777" w:rsidR="001C5EAC" w:rsidRPr="00CC40BC" w:rsidRDefault="001C5EAC" w:rsidP="001C5EAC">
            <w:pPr>
              <w:pStyle w:val="NoSpacing"/>
              <w:rPr>
                <w:rFonts w:ascii="Times New Roman" w:hAnsi="Times New Roman" w:cs="Times New Roman"/>
              </w:rPr>
            </w:pPr>
            <w:r w:rsidRPr="00CC40BC">
              <w:rPr>
                <w:rFonts w:ascii="Times New Roman" w:hAnsi="Times New Roman" w:cs="Times New Roman"/>
                <w:b/>
              </w:rPr>
              <w:t xml:space="preserve">D. </w:t>
            </w:r>
            <w:r w:rsidRPr="00CC40BC">
              <w:rPr>
                <w:rFonts w:ascii="Times New Roman" w:hAnsi="Times New Roman" w:cs="Times New Roman"/>
              </w:rPr>
              <w:t>Since the Early Nineteenth Century</w:t>
            </w:r>
          </w:p>
        </w:tc>
        <w:tc>
          <w:tcPr>
            <w:tcW w:w="3657" w:type="dxa"/>
          </w:tcPr>
          <w:p w14:paraId="0593DF60" w14:textId="46D0CF92" w:rsidR="001C5EAC" w:rsidRPr="00CC40BC" w:rsidRDefault="001C5EAC" w:rsidP="001C5EAC">
            <w:pPr>
              <w:pStyle w:val="NoSpacing"/>
              <w:rPr>
                <w:rFonts w:ascii="Times New Roman" w:hAnsi="Times New Roman" w:cs="Times New Roman"/>
              </w:rPr>
            </w:pPr>
            <w:r w:rsidRPr="00CC40BC">
              <w:rPr>
                <w:rFonts w:ascii="Times New Roman" w:hAnsi="Times New Roman" w:cs="Times New Roman"/>
                <w:b/>
              </w:rPr>
              <w:t xml:space="preserve">D2. Politics and Conflict: </w:t>
            </w:r>
            <w:r w:rsidR="00CC40BC">
              <w:rPr>
                <w:rFonts w:ascii="Times New Roman" w:hAnsi="Times New Roman" w:cs="Times New Roman"/>
              </w:rPr>
              <w:t>A</w:t>
            </w:r>
            <w:r w:rsidRPr="00CC40BC">
              <w:rPr>
                <w:rFonts w:ascii="Times New Roman" w:hAnsi="Times New Roman" w:cs="Times New Roman"/>
              </w:rPr>
              <w:t>nalyse various political developments, including those related to international conflict and cooperation, in some societies in different regions of the world and at different time since the nineteenth century.</w:t>
            </w:r>
          </w:p>
        </w:tc>
        <w:tc>
          <w:tcPr>
            <w:tcW w:w="4990" w:type="dxa"/>
          </w:tcPr>
          <w:p w14:paraId="14ED28B7" w14:textId="52C31BAF" w:rsidR="001C5EAC" w:rsidRPr="00CC40BC" w:rsidRDefault="00D80C88" w:rsidP="001C5EAC">
            <w:pPr>
              <w:pStyle w:val="NoSpacing"/>
              <w:rPr>
                <w:rFonts w:ascii="Times New Roman" w:hAnsi="Times New Roman" w:cs="Times New Roman"/>
              </w:rPr>
            </w:pPr>
            <w:r w:rsidRPr="00CC40BC">
              <w:rPr>
                <w:rFonts w:ascii="Times New Roman" w:hAnsi="Times New Roman" w:cs="Times New Roman"/>
                <w:b/>
              </w:rPr>
              <w:t xml:space="preserve">D2.5: </w:t>
            </w:r>
            <w:r w:rsidR="00CC40BC">
              <w:rPr>
                <w:rFonts w:ascii="Times New Roman" w:hAnsi="Times New Roman" w:cs="Times New Roman"/>
              </w:rPr>
              <w:t>D</w:t>
            </w:r>
            <w:r w:rsidRPr="00CC40BC">
              <w:rPr>
                <w:rFonts w:ascii="Times New Roman" w:hAnsi="Times New Roman" w:cs="Times New Roman"/>
              </w:rPr>
              <w:t xml:space="preserve">escribe some changes brought about by colonial, nationalist, and anti-colonial forces </w:t>
            </w:r>
            <w:r w:rsidR="00DD10C5" w:rsidRPr="00CC40BC">
              <w:rPr>
                <w:rFonts w:ascii="Times New Roman" w:hAnsi="Times New Roman" w:cs="Times New Roman"/>
              </w:rPr>
              <w:t>during</w:t>
            </w:r>
            <w:r w:rsidRPr="00CC40BC">
              <w:rPr>
                <w:rFonts w:ascii="Times New Roman" w:hAnsi="Times New Roman" w:cs="Times New Roman"/>
              </w:rPr>
              <w:t xml:space="preserve"> this period, and </w:t>
            </w:r>
            <w:r w:rsidR="00DD10C5" w:rsidRPr="00CC40BC">
              <w:rPr>
                <w:rFonts w:ascii="Times New Roman" w:hAnsi="Times New Roman" w:cs="Times New Roman"/>
              </w:rPr>
              <w:t>analyse</w:t>
            </w:r>
            <w:r w:rsidRPr="00CC40BC">
              <w:rPr>
                <w:rFonts w:ascii="Times New Roman" w:hAnsi="Times New Roman" w:cs="Times New Roman"/>
              </w:rPr>
              <w:t xml:space="preserve"> their impact on </w:t>
            </w:r>
            <w:r w:rsidR="00DD10C5" w:rsidRPr="00CC40BC">
              <w:rPr>
                <w:rFonts w:ascii="Times New Roman" w:hAnsi="Times New Roman" w:cs="Times New Roman"/>
              </w:rPr>
              <w:t>people’s</w:t>
            </w:r>
            <w:r w:rsidRPr="00CC40BC">
              <w:rPr>
                <w:rFonts w:ascii="Times New Roman" w:hAnsi="Times New Roman" w:cs="Times New Roman"/>
              </w:rPr>
              <w:t xml:space="preserve"> </w:t>
            </w:r>
            <w:r w:rsidR="00DD10C5" w:rsidRPr="00CC40BC">
              <w:rPr>
                <w:rFonts w:ascii="Times New Roman" w:hAnsi="Times New Roman" w:cs="Times New Roman"/>
              </w:rPr>
              <w:t>identity</w:t>
            </w:r>
            <w:r w:rsidRPr="00CC40BC">
              <w:rPr>
                <w:rFonts w:ascii="Times New Roman" w:hAnsi="Times New Roman" w:cs="Times New Roman"/>
              </w:rPr>
              <w:t xml:space="preserve"> (e.g. the dissolution of the Soviet Union). </w:t>
            </w:r>
          </w:p>
        </w:tc>
        <w:tc>
          <w:tcPr>
            <w:tcW w:w="1134" w:type="dxa"/>
          </w:tcPr>
          <w:p w14:paraId="693FA8DA" w14:textId="0B0BA796" w:rsidR="001C5EAC" w:rsidRPr="00CC40BC" w:rsidRDefault="00D80C88" w:rsidP="001C5EAC">
            <w:pPr>
              <w:pStyle w:val="NoSpacing"/>
              <w:rPr>
                <w:rFonts w:ascii="Times New Roman" w:hAnsi="Times New Roman" w:cs="Times New Roman"/>
                <w:iCs/>
                <w:color w:val="000000"/>
              </w:rPr>
            </w:pPr>
            <w:r w:rsidRPr="00CC40BC">
              <w:rPr>
                <w:rFonts w:ascii="Times New Roman" w:hAnsi="Times New Roman" w:cs="Times New Roman"/>
                <w:iCs/>
                <w:color w:val="000000"/>
              </w:rPr>
              <w:t>44</w:t>
            </w:r>
            <w:r w:rsidR="00165C81">
              <w:rPr>
                <w:rFonts w:ascii="Times New Roman" w:hAnsi="Times New Roman" w:cs="Times New Roman"/>
                <w:iCs/>
                <w:color w:val="000000"/>
              </w:rPr>
              <w:t>0</w:t>
            </w:r>
          </w:p>
        </w:tc>
      </w:tr>
      <w:tr w:rsidR="00CC40BC" w:rsidRPr="00CC40BC" w14:paraId="5D39AA94" w14:textId="77777777" w:rsidTr="00CC40BC">
        <w:tc>
          <w:tcPr>
            <w:tcW w:w="1838" w:type="dxa"/>
          </w:tcPr>
          <w:p w14:paraId="3BE743ED" w14:textId="77777777" w:rsidR="00D80C88" w:rsidRPr="00CC40BC" w:rsidRDefault="00D80C88" w:rsidP="00D80C88">
            <w:pPr>
              <w:pStyle w:val="NoSpacing"/>
              <w:rPr>
                <w:rFonts w:ascii="Times New Roman" w:hAnsi="Times New Roman" w:cs="Times New Roman"/>
              </w:rPr>
            </w:pPr>
            <w:r w:rsidRPr="00CC40BC">
              <w:rPr>
                <w:rFonts w:ascii="Times New Roman" w:hAnsi="Times New Roman" w:cs="Times New Roman"/>
              </w:rPr>
              <w:t>Holodomor</w:t>
            </w:r>
          </w:p>
        </w:tc>
        <w:tc>
          <w:tcPr>
            <w:tcW w:w="2410" w:type="dxa"/>
          </w:tcPr>
          <w:p w14:paraId="3225ADD2" w14:textId="77777777" w:rsidR="00D80C88" w:rsidRPr="00CC40BC" w:rsidRDefault="00D80C88" w:rsidP="00D80C88">
            <w:pPr>
              <w:pStyle w:val="NoSpacing"/>
              <w:rPr>
                <w:rFonts w:ascii="Times New Roman" w:hAnsi="Times New Roman" w:cs="Times New Roman"/>
              </w:rPr>
            </w:pPr>
            <w:r w:rsidRPr="00CC40BC">
              <w:rPr>
                <w:rFonts w:ascii="Times New Roman" w:hAnsi="Times New Roman" w:cs="Times New Roman"/>
                <w:b/>
              </w:rPr>
              <w:t xml:space="preserve">D. </w:t>
            </w:r>
            <w:r w:rsidRPr="00CC40BC">
              <w:rPr>
                <w:rFonts w:ascii="Times New Roman" w:hAnsi="Times New Roman" w:cs="Times New Roman"/>
              </w:rPr>
              <w:t>Since the Early Nineteenth Century</w:t>
            </w:r>
          </w:p>
        </w:tc>
        <w:tc>
          <w:tcPr>
            <w:tcW w:w="3657" w:type="dxa"/>
          </w:tcPr>
          <w:p w14:paraId="6A8A1925" w14:textId="728FF389" w:rsidR="00D80C88" w:rsidRPr="00CC40BC" w:rsidRDefault="00D80C88" w:rsidP="00D80C88">
            <w:pPr>
              <w:pStyle w:val="NoSpacing"/>
              <w:rPr>
                <w:rFonts w:ascii="Times New Roman" w:hAnsi="Times New Roman" w:cs="Times New Roman"/>
              </w:rPr>
            </w:pPr>
            <w:r w:rsidRPr="00CC40BC">
              <w:rPr>
                <w:rFonts w:ascii="Times New Roman" w:hAnsi="Times New Roman" w:cs="Times New Roman"/>
                <w:b/>
              </w:rPr>
              <w:t xml:space="preserve">D2. Politics and Conflict: </w:t>
            </w:r>
            <w:r w:rsidR="00CC40BC">
              <w:rPr>
                <w:rFonts w:ascii="Times New Roman" w:hAnsi="Times New Roman" w:cs="Times New Roman"/>
              </w:rPr>
              <w:t>A</w:t>
            </w:r>
            <w:r w:rsidRPr="00CC40BC">
              <w:rPr>
                <w:rFonts w:ascii="Times New Roman" w:hAnsi="Times New Roman" w:cs="Times New Roman"/>
              </w:rPr>
              <w:t xml:space="preserve">nalyse various political developments, </w:t>
            </w:r>
            <w:r w:rsidRPr="00CC40BC">
              <w:rPr>
                <w:rFonts w:ascii="Times New Roman" w:hAnsi="Times New Roman" w:cs="Times New Roman"/>
              </w:rPr>
              <w:lastRenderedPageBreak/>
              <w:t>including those related to international conflict and cooperation, in some societies in different regions of the world and at different time since the nineteenth century.</w:t>
            </w:r>
          </w:p>
        </w:tc>
        <w:tc>
          <w:tcPr>
            <w:tcW w:w="4990" w:type="dxa"/>
          </w:tcPr>
          <w:p w14:paraId="4EF381B3" w14:textId="76080183" w:rsidR="00D80C88" w:rsidRPr="00CC40BC" w:rsidRDefault="00D80C88" w:rsidP="00D80C88">
            <w:pPr>
              <w:pStyle w:val="NoSpacing"/>
              <w:rPr>
                <w:rFonts w:ascii="Times New Roman" w:hAnsi="Times New Roman" w:cs="Times New Roman"/>
              </w:rPr>
            </w:pPr>
            <w:r w:rsidRPr="00CC40BC">
              <w:rPr>
                <w:rFonts w:ascii="Times New Roman" w:hAnsi="Times New Roman" w:cs="Times New Roman"/>
                <w:b/>
              </w:rPr>
              <w:lastRenderedPageBreak/>
              <w:t xml:space="preserve">D2.6: </w:t>
            </w:r>
            <w:r w:rsidR="00CC40BC">
              <w:rPr>
                <w:rFonts w:ascii="Times New Roman" w:hAnsi="Times New Roman" w:cs="Times New Roman"/>
              </w:rPr>
              <w:t>A</w:t>
            </w:r>
            <w:r w:rsidRPr="00CC40BC">
              <w:rPr>
                <w:rFonts w:ascii="Times New Roman" w:hAnsi="Times New Roman" w:cs="Times New Roman"/>
              </w:rPr>
              <w:t xml:space="preserve">nalyse some key developments related to </w:t>
            </w:r>
            <w:r w:rsidR="00DD10C5" w:rsidRPr="00CC40BC">
              <w:rPr>
                <w:rFonts w:ascii="Times New Roman" w:hAnsi="Times New Roman" w:cs="Times New Roman"/>
              </w:rPr>
              <w:t>human</w:t>
            </w:r>
            <w:r w:rsidRPr="00CC40BC">
              <w:rPr>
                <w:rFonts w:ascii="Times New Roman" w:hAnsi="Times New Roman" w:cs="Times New Roman"/>
              </w:rPr>
              <w:t xml:space="preserve"> rights </w:t>
            </w:r>
            <w:r w:rsidR="00DD10C5" w:rsidRPr="00CC40BC">
              <w:rPr>
                <w:rFonts w:ascii="Times New Roman" w:hAnsi="Times New Roman" w:cs="Times New Roman"/>
              </w:rPr>
              <w:t>during</w:t>
            </w:r>
            <w:r w:rsidRPr="00CC40BC">
              <w:rPr>
                <w:rFonts w:ascii="Times New Roman" w:hAnsi="Times New Roman" w:cs="Times New Roman"/>
              </w:rPr>
              <w:t xml:space="preserve"> this period (e.g., the </w:t>
            </w:r>
            <w:r w:rsidRPr="00CC40BC">
              <w:rPr>
                <w:rFonts w:ascii="Times New Roman" w:hAnsi="Times New Roman" w:cs="Times New Roman"/>
              </w:rPr>
              <w:lastRenderedPageBreak/>
              <w:t xml:space="preserve">emancipation of slaves in the British Empire and the United States and serfs in Russia; the extension of the vote to women in many </w:t>
            </w:r>
            <w:r w:rsidR="00DD10C5" w:rsidRPr="00CC40BC">
              <w:rPr>
                <w:rFonts w:ascii="Times New Roman" w:hAnsi="Times New Roman" w:cs="Times New Roman"/>
              </w:rPr>
              <w:t>countries</w:t>
            </w:r>
            <w:r w:rsidRPr="00CC40BC">
              <w:rPr>
                <w:rFonts w:ascii="Times New Roman" w:hAnsi="Times New Roman" w:cs="Times New Roman"/>
              </w:rPr>
              <w:t xml:space="preserve">; the Geneva conventions; the Holocaust, Holodomor, or other </w:t>
            </w:r>
            <w:r w:rsidR="00DD10C5" w:rsidRPr="00CC40BC">
              <w:rPr>
                <w:rFonts w:ascii="Times New Roman" w:hAnsi="Times New Roman" w:cs="Times New Roman"/>
              </w:rPr>
              <w:t>genocides</w:t>
            </w:r>
            <w:r w:rsidRPr="00CC40BC">
              <w:rPr>
                <w:rFonts w:ascii="Times New Roman" w:hAnsi="Times New Roman" w:cs="Times New Roman"/>
              </w:rPr>
              <w:t xml:space="preserve">; the end of </w:t>
            </w:r>
            <w:r w:rsidR="00DD10C5" w:rsidRPr="00CC40BC">
              <w:rPr>
                <w:rFonts w:ascii="Times New Roman" w:hAnsi="Times New Roman" w:cs="Times New Roman"/>
              </w:rPr>
              <w:t>segregation</w:t>
            </w:r>
            <w:r w:rsidRPr="00CC40BC">
              <w:rPr>
                <w:rFonts w:ascii="Times New Roman" w:hAnsi="Times New Roman" w:cs="Times New Roman"/>
              </w:rPr>
              <w:t xml:space="preserve"> in the United States or apartheid in South Africa; human rights non-governmental organizations. </w:t>
            </w:r>
          </w:p>
        </w:tc>
        <w:tc>
          <w:tcPr>
            <w:tcW w:w="1134" w:type="dxa"/>
          </w:tcPr>
          <w:p w14:paraId="6EC38106" w14:textId="0CCB2E48" w:rsidR="00D80C88" w:rsidRPr="00CC40BC" w:rsidRDefault="00DD10C5" w:rsidP="00D80C88">
            <w:pPr>
              <w:pStyle w:val="NoSpacing"/>
              <w:rPr>
                <w:rFonts w:ascii="Times New Roman" w:hAnsi="Times New Roman" w:cs="Times New Roman"/>
                <w:iCs/>
                <w:color w:val="000000"/>
              </w:rPr>
            </w:pPr>
            <w:r w:rsidRPr="00CC40BC">
              <w:rPr>
                <w:rFonts w:ascii="Times New Roman" w:hAnsi="Times New Roman" w:cs="Times New Roman"/>
                <w:iCs/>
                <w:color w:val="000000"/>
              </w:rPr>
              <w:lastRenderedPageBreak/>
              <w:t>44</w:t>
            </w:r>
            <w:r w:rsidR="00165C81">
              <w:rPr>
                <w:rFonts w:ascii="Times New Roman" w:hAnsi="Times New Roman" w:cs="Times New Roman"/>
                <w:iCs/>
                <w:color w:val="000000"/>
              </w:rPr>
              <w:t>1</w:t>
            </w:r>
          </w:p>
        </w:tc>
      </w:tr>
    </w:tbl>
    <w:p w14:paraId="0851E316" w14:textId="77777777" w:rsidR="00262156" w:rsidRPr="002B5E2E" w:rsidRDefault="00262156" w:rsidP="00A71F33">
      <w:pPr>
        <w:pStyle w:val="NoSpacing"/>
        <w:rPr>
          <w:rFonts w:ascii="Times New Roman" w:hAnsi="Times New Roman" w:cs="Times New Roman"/>
          <w:b/>
          <w:u w:val="single"/>
        </w:rPr>
      </w:pPr>
    </w:p>
    <w:p w14:paraId="48816502" w14:textId="77777777" w:rsidR="00262156" w:rsidRPr="002B5E2E" w:rsidRDefault="00262156" w:rsidP="00A71F33">
      <w:pPr>
        <w:pStyle w:val="NoSpacing"/>
        <w:rPr>
          <w:rFonts w:ascii="Times New Roman" w:hAnsi="Times New Roman" w:cs="Times New Roman"/>
          <w:b/>
          <w:u w:val="single"/>
        </w:rPr>
      </w:pPr>
    </w:p>
    <w:p w14:paraId="270CE966" w14:textId="6A5C47DA" w:rsidR="009E2436" w:rsidRPr="002B5E2E" w:rsidRDefault="00DD10C5" w:rsidP="00A71F33">
      <w:pPr>
        <w:pStyle w:val="NoSpacing"/>
        <w:rPr>
          <w:rFonts w:ascii="Times New Roman" w:hAnsi="Times New Roman" w:cs="Times New Roman"/>
          <w:b/>
          <w:sz w:val="24"/>
          <w:szCs w:val="24"/>
          <w:u w:val="single"/>
        </w:rPr>
      </w:pPr>
      <w:r w:rsidRPr="002B5E2E">
        <w:rPr>
          <w:rFonts w:ascii="Times New Roman" w:hAnsi="Times New Roman" w:cs="Times New Roman"/>
          <w:b/>
          <w:sz w:val="24"/>
          <w:szCs w:val="24"/>
          <w:u w:val="single"/>
        </w:rPr>
        <w:t>Curriculum Expectations</w:t>
      </w:r>
      <w:r w:rsidR="009E2436" w:rsidRPr="002B5E2E">
        <w:rPr>
          <w:rFonts w:ascii="Times New Roman" w:hAnsi="Times New Roman" w:cs="Times New Roman"/>
          <w:b/>
          <w:sz w:val="24"/>
          <w:szCs w:val="24"/>
          <w:u w:val="single"/>
        </w:rPr>
        <w:t xml:space="preserve"> Where the Holodomor, Canada’s First Internment Operations or </w:t>
      </w:r>
      <w:r w:rsidR="00B0106F" w:rsidRPr="002B5E2E">
        <w:rPr>
          <w:rFonts w:ascii="Times New Roman" w:hAnsi="Times New Roman" w:cs="Times New Roman"/>
          <w:b/>
          <w:sz w:val="24"/>
          <w:szCs w:val="24"/>
          <w:u w:val="single"/>
        </w:rPr>
        <w:t xml:space="preserve">Ukrainian Issues </w:t>
      </w:r>
      <w:r w:rsidR="0026340E" w:rsidRPr="002B5E2E">
        <w:rPr>
          <w:rFonts w:ascii="Times New Roman" w:hAnsi="Times New Roman" w:cs="Times New Roman"/>
          <w:b/>
          <w:sz w:val="24"/>
          <w:szCs w:val="24"/>
          <w:u w:val="single"/>
        </w:rPr>
        <w:t>May</w:t>
      </w:r>
      <w:r w:rsidR="009E2436" w:rsidRPr="002B5E2E">
        <w:rPr>
          <w:rFonts w:ascii="Times New Roman" w:hAnsi="Times New Roman" w:cs="Times New Roman"/>
          <w:b/>
          <w:sz w:val="24"/>
          <w:szCs w:val="24"/>
          <w:u w:val="single"/>
        </w:rPr>
        <w:t xml:space="preserve"> Apply</w:t>
      </w:r>
    </w:p>
    <w:p w14:paraId="3562C892" w14:textId="77777777" w:rsidR="009E2436" w:rsidRPr="00CC40BC" w:rsidRDefault="009E2436" w:rsidP="00A71F33">
      <w:pPr>
        <w:pStyle w:val="NoSpacing"/>
        <w:rPr>
          <w:rFonts w:ascii="Times New Roman" w:hAnsi="Times New Roman" w:cs="Times New Roman"/>
        </w:rPr>
      </w:pPr>
    </w:p>
    <w:tbl>
      <w:tblPr>
        <w:tblStyle w:val="TableGrid"/>
        <w:tblW w:w="14034" w:type="dxa"/>
        <w:tblInd w:w="-5" w:type="dxa"/>
        <w:tblLayout w:type="fixed"/>
        <w:tblLook w:val="04A0" w:firstRow="1" w:lastRow="0" w:firstColumn="1" w:lastColumn="0" w:noHBand="0" w:noVBand="1"/>
      </w:tblPr>
      <w:tblGrid>
        <w:gridCol w:w="1560"/>
        <w:gridCol w:w="2948"/>
        <w:gridCol w:w="3402"/>
        <w:gridCol w:w="6124"/>
      </w:tblGrid>
      <w:tr w:rsidR="00CC40BC" w:rsidRPr="00CC40BC" w14:paraId="62D98A2A" w14:textId="77777777" w:rsidTr="00CC40BC">
        <w:tc>
          <w:tcPr>
            <w:tcW w:w="1560" w:type="dxa"/>
          </w:tcPr>
          <w:p w14:paraId="29B54CB3" w14:textId="77777777" w:rsidR="00A71F33" w:rsidRPr="00A27E82" w:rsidRDefault="00A71F33" w:rsidP="008C2165">
            <w:pPr>
              <w:jc w:val="center"/>
              <w:rPr>
                <w:rFonts w:ascii="Times New Roman" w:hAnsi="Times New Roman" w:cs="Times New Roman"/>
                <w:b/>
                <w:color w:val="002060"/>
              </w:rPr>
            </w:pPr>
            <w:r w:rsidRPr="00A27E82">
              <w:rPr>
                <w:rFonts w:ascii="Times New Roman" w:hAnsi="Times New Roman" w:cs="Times New Roman"/>
                <w:b/>
                <w:color w:val="002060"/>
              </w:rPr>
              <w:t>Unit</w:t>
            </w:r>
          </w:p>
        </w:tc>
        <w:tc>
          <w:tcPr>
            <w:tcW w:w="2948" w:type="dxa"/>
          </w:tcPr>
          <w:p w14:paraId="2B4C49B1" w14:textId="77777777" w:rsidR="00A71F33" w:rsidRPr="00A27E82" w:rsidRDefault="00A71F33" w:rsidP="008C2165">
            <w:pPr>
              <w:jc w:val="center"/>
              <w:rPr>
                <w:rFonts w:ascii="Times New Roman" w:hAnsi="Times New Roman" w:cs="Times New Roman"/>
                <w:b/>
                <w:color w:val="002060"/>
              </w:rPr>
            </w:pPr>
            <w:r w:rsidRPr="00A27E82">
              <w:rPr>
                <w:rFonts w:ascii="Times New Roman" w:hAnsi="Times New Roman" w:cs="Times New Roman"/>
                <w:b/>
                <w:color w:val="002060"/>
              </w:rPr>
              <w:t>Overall Expectation</w:t>
            </w:r>
          </w:p>
        </w:tc>
        <w:tc>
          <w:tcPr>
            <w:tcW w:w="3402" w:type="dxa"/>
          </w:tcPr>
          <w:p w14:paraId="28B3DCE6" w14:textId="77777777" w:rsidR="00A71F33" w:rsidRPr="00A27E82" w:rsidRDefault="00A71F33" w:rsidP="008C2165">
            <w:pPr>
              <w:jc w:val="center"/>
              <w:rPr>
                <w:rFonts w:ascii="Times New Roman" w:hAnsi="Times New Roman" w:cs="Times New Roman"/>
                <w:b/>
                <w:color w:val="002060"/>
              </w:rPr>
            </w:pPr>
            <w:r w:rsidRPr="00A27E82">
              <w:rPr>
                <w:rFonts w:ascii="Times New Roman" w:hAnsi="Times New Roman" w:cs="Times New Roman"/>
                <w:b/>
                <w:color w:val="002060"/>
              </w:rPr>
              <w:t>Specific Expectation</w:t>
            </w:r>
          </w:p>
        </w:tc>
        <w:tc>
          <w:tcPr>
            <w:tcW w:w="6124" w:type="dxa"/>
          </w:tcPr>
          <w:p w14:paraId="172E35FB" w14:textId="77777777" w:rsidR="00A71F33" w:rsidRPr="00A27E82" w:rsidRDefault="00A71F33" w:rsidP="008C2165">
            <w:pPr>
              <w:jc w:val="center"/>
              <w:rPr>
                <w:rFonts w:ascii="Times New Roman" w:hAnsi="Times New Roman" w:cs="Times New Roman"/>
                <w:b/>
                <w:color w:val="002060"/>
              </w:rPr>
            </w:pPr>
            <w:r w:rsidRPr="00A27E82">
              <w:rPr>
                <w:rFonts w:ascii="Times New Roman" w:hAnsi="Times New Roman" w:cs="Times New Roman"/>
                <w:b/>
                <w:color w:val="002060"/>
              </w:rPr>
              <w:t>Explanation</w:t>
            </w:r>
          </w:p>
        </w:tc>
      </w:tr>
      <w:tr w:rsidR="00CC40BC" w:rsidRPr="00CC40BC" w14:paraId="27ABD835" w14:textId="77777777" w:rsidTr="00CC40BC">
        <w:tc>
          <w:tcPr>
            <w:tcW w:w="1560" w:type="dxa"/>
          </w:tcPr>
          <w:p w14:paraId="4E965F00" w14:textId="77777777" w:rsidR="00A71F33" w:rsidRPr="00CC40BC" w:rsidRDefault="00A71F33" w:rsidP="008C2165">
            <w:pPr>
              <w:rPr>
                <w:rFonts w:ascii="Times New Roman" w:hAnsi="Times New Roman" w:cs="Times New Roman"/>
              </w:rPr>
            </w:pPr>
            <w:r w:rsidRPr="00CC40BC">
              <w:rPr>
                <w:rFonts w:ascii="Times New Roman" w:hAnsi="Times New Roman" w:cs="Times New Roman"/>
                <w:b/>
              </w:rPr>
              <w:t>A.</w:t>
            </w:r>
            <w:r w:rsidRPr="00CC40BC">
              <w:rPr>
                <w:rFonts w:ascii="Times New Roman" w:hAnsi="Times New Roman" w:cs="Times New Roman"/>
              </w:rPr>
              <w:t xml:space="preserve"> Historical Inquiry and Skill Development</w:t>
            </w:r>
          </w:p>
        </w:tc>
        <w:tc>
          <w:tcPr>
            <w:tcW w:w="2948" w:type="dxa"/>
          </w:tcPr>
          <w:p w14:paraId="79C7527F" w14:textId="2DD6F45C" w:rsidR="00A71F33" w:rsidRPr="00CC40BC" w:rsidRDefault="00A71F33" w:rsidP="00A71F33">
            <w:pPr>
              <w:rPr>
                <w:rFonts w:ascii="Times New Roman" w:hAnsi="Times New Roman" w:cs="Times New Roman"/>
              </w:rPr>
            </w:pPr>
            <w:r w:rsidRPr="00CC40BC">
              <w:rPr>
                <w:rFonts w:ascii="Times New Roman" w:hAnsi="Times New Roman" w:cs="Times New Roman"/>
                <w:b/>
              </w:rPr>
              <w:t xml:space="preserve">A1. Historical Inquiry: </w:t>
            </w:r>
            <w:r w:rsidR="00CC40BC">
              <w:rPr>
                <w:rFonts w:ascii="Times New Roman" w:hAnsi="Times New Roman" w:cs="Times New Roman"/>
              </w:rPr>
              <w:t>U</w:t>
            </w:r>
            <w:r w:rsidRPr="00CC40BC">
              <w:rPr>
                <w:rFonts w:ascii="Times New Roman" w:hAnsi="Times New Roman" w:cs="Times New Roman"/>
              </w:rPr>
              <w:t xml:space="preserve">se the historical inquiry process and the concepts of historical thinking when investigating various aspects of world history. </w:t>
            </w:r>
          </w:p>
        </w:tc>
        <w:tc>
          <w:tcPr>
            <w:tcW w:w="3402" w:type="dxa"/>
          </w:tcPr>
          <w:p w14:paraId="6EB4C79F" w14:textId="5A53D8CD" w:rsidR="00A71F33" w:rsidRPr="00CC40BC" w:rsidRDefault="00A71F33" w:rsidP="002B5E2E">
            <w:pPr>
              <w:pStyle w:val="Default"/>
              <w:rPr>
                <w:rFonts w:ascii="Times New Roman" w:hAnsi="Times New Roman" w:cs="Times New Roman"/>
                <w:sz w:val="22"/>
                <w:szCs w:val="22"/>
              </w:rPr>
            </w:pPr>
            <w:r w:rsidRPr="00CC40BC">
              <w:rPr>
                <w:rFonts w:ascii="Times New Roman" w:hAnsi="Times New Roman" w:cs="Times New Roman"/>
                <w:b/>
                <w:color w:val="auto"/>
                <w:sz w:val="22"/>
                <w:szCs w:val="22"/>
              </w:rPr>
              <w:t xml:space="preserve">A1.5: </w:t>
            </w:r>
            <w:r w:rsidR="00CC40BC">
              <w:rPr>
                <w:rFonts w:ascii="Times New Roman" w:hAnsi="Times New Roman" w:cs="Times New Roman"/>
                <w:color w:val="auto"/>
                <w:sz w:val="22"/>
                <w:szCs w:val="22"/>
              </w:rPr>
              <w:t>U</w:t>
            </w:r>
            <w:r w:rsidRPr="00CC40BC">
              <w:rPr>
                <w:rFonts w:ascii="Times New Roman" w:hAnsi="Times New Roman" w:cs="Times New Roman"/>
                <w:color w:val="auto"/>
                <w:sz w:val="22"/>
                <w:szCs w:val="22"/>
              </w:rPr>
              <w:t xml:space="preserve">se the concepts of historical thinking (i.e. historical significance, cause and consequence, continuity and change, and </w:t>
            </w:r>
            <w:r w:rsidR="00EE59C8">
              <w:rPr>
                <w:rFonts w:ascii="Times New Roman" w:hAnsi="Times New Roman" w:cs="Times New Roman"/>
                <w:color w:val="auto"/>
                <w:sz w:val="22"/>
                <w:szCs w:val="22"/>
              </w:rPr>
              <w:t>historical perspective)</w:t>
            </w:r>
            <w:r w:rsidRPr="00CC40BC">
              <w:rPr>
                <w:rFonts w:ascii="Times New Roman" w:hAnsi="Times New Roman" w:cs="Times New Roman"/>
                <w:color w:val="auto"/>
                <w:sz w:val="22"/>
                <w:szCs w:val="22"/>
              </w:rPr>
              <w:t xml:space="preserve"> when analysing</w:t>
            </w:r>
            <w:r w:rsidR="00EE59C8">
              <w:rPr>
                <w:rFonts w:ascii="Times New Roman" w:hAnsi="Times New Roman" w:cs="Times New Roman"/>
                <w:color w:val="auto"/>
                <w:sz w:val="22"/>
                <w:szCs w:val="22"/>
              </w:rPr>
              <w:t>,</w:t>
            </w:r>
            <w:r w:rsidRPr="00CC40BC">
              <w:rPr>
                <w:rFonts w:ascii="Times New Roman" w:hAnsi="Times New Roman" w:cs="Times New Roman"/>
                <w:color w:val="auto"/>
                <w:sz w:val="22"/>
                <w:szCs w:val="22"/>
              </w:rPr>
              <w:t xml:space="preserve"> and evaluating evidence about, and formulating conclusions and/or judgements regarding historical issues, events, and/or developments in world history. </w:t>
            </w:r>
          </w:p>
        </w:tc>
        <w:tc>
          <w:tcPr>
            <w:tcW w:w="6124" w:type="dxa"/>
          </w:tcPr>
          <w:p w14:paraId="285B17C6" w14:textId="1CC10919" w:rsidR="00A71F33" w:rsidRPr="00CC40BC" w:rsidRDefault="00A71F33" w:rsidP="008C2165">
            <w:pPr>
              <w:rPr>
                <w:rFonts w:ascii="Times New Roman" w:hAnsi="Times New Roman" w:cs="Times New Roman"/>
              </w:rPr>
            </w:pPr>
            <w:r w:rsidRPr="00CC40BC">
              <w:rPr>
                <w:rFonts w:ascii="Times New Roman" w:hAnsi="Times New Roman" w:cs="Times New Roman"/>
                <w:i/>
              </w:rPr>
              <w:t xml:space="preserve">Sample question: </w:t>
            </w:r>
            <w:r w:rsidR="00B0106F" w:rsidRPr="00CC40BC">
              <w:rPr>
                <w:rFonts w:ascii="Times New Roman" w:hAnsi="Times New Roman" w:cs="Times New Roman"/>
              </w:rPr>
              <w:t>“</w:t>
            </w:r>
            <w:r w:rsidRPr="00CC40BC">
              <w:rPr>
                <w:rFonts w:ascii="Times New Roman" w:hAnsi="Times New Roman" w:cs="Times New Roman"/>
              </w:rPr>
              <w:t xml:space="preserve">What </w:t>
            </w:r>
            <w:r w:rsidR="002B5E2E">
              <w:rPr>
                <w:rFonts w:ascii="Times New Roman" w:hAnsi="Times New Roman" w:cs="Times New Roman"/>
              </w:rPr>
              <w:t>effect</w:t>
            </w:r>
            <w:r w:rsidR="00B0106F" w:rsidRPr="00CC40BC">
              <w:rPr>
                <w:rFonts w:ascii="Times New Roman" w:hAnsi="Times New Roman" w:cs="Times New Roman"/>
              </w:rPr>
              <w:t xml:space="preserve"> does </w:t>
            </w:r>
            <w:r w:rsidR="00384602" w:rsidRPr="00CC40BC">
              <w:rPr>
                <w:rFonts w:ascii="Times New Roman" w:hAnsi="Times New Roman" w:cs="Times New Roman"/>
              </w:rPr>
              <w:t>Russian-</w:t>
            </w:r>
            <w:r w:rsidRPr="00CC40BC">
              <w:rPr>
                <w:rFonts w:ascii="Times New Roman" w:hAnsi="Times New Roman" w:cs="Times New Roman"/>
              </w:rPr>
              <w:t>colonialism</w:t>
            </w:r>
            <w:r w:rsidR="00B0106F" w:rsidRPr="00CC40BC">
              <w:rPr>
                <w:rFonts w:ascii="Times New Roman" w:hAnsi="Times New Roman" w:cs="Times New Roman"/>
              </w:rPr>
              <w:t>/</w:t>
            </w:r>
            <w:r w:rsidR="00384602" w:rsidRPr="00CC40BC">
              <w:rPr>
                <w:rFonts w:ascii="Times New Roman" w:hAnsi="Times New Roman" w:cs="Times New Roman"/>
              </w:rPr>
              <w:t xml:space="preserve">imperialism </w:t>
            </w:r>
            <w:r w:rsidR="002B5E2E">
              <w:rPr>
                <w:rFonts w:ascii="Times New Roman" w:hAnsi="Times New Roman" w:cs="Times New Roman"/>
              </w:rPr>
              <w:t>had</w:t>
            </w:r>
            <w:r w:rsidR="00B0106F" w:rsidRPr="00CC40BC">
              <w:rPr>
                <w:rFonts w:ascii="Times New Roman" w:hAnsi="Times New Roman" w:cs="Times New Roman"/>
              </w:rPr>
              <w:t xml:space="preserve"> </w:t>
            </w:r>
            <w:r w:rsidRPr="00CC40BC">
              <w:rPr>
                <w:rFonts w:ascii="Times New Roman" w:hAnsi="Times New Roman" w:cs="Times New Roman"/>
              </w:rPr>
              <w:t>on modern Ukraine?</w:t>
            </w:r>
            <w:r w:rsidR="00B0106F" w:rsidRPr="00CC40BC">
              <w:rPr>
                <w:rFonts w:ascii="Times New Roman" w:hAnsi="Times New Roman" w:cs="Times New Roman"/>
              </w:rPr>
              <w:t>”</w:t>
            </w:r>
            <w:r w:rsidRPr="00CC40BC">
              <w:rPr>
                <w:rFonts w:ascii="Times New Roman" w:hAnsi="Times New Roman" w:cs="Times New Roman"/>
              </w:rPr>
              <w:t xml:space="preserve"> </w:t>
            </w:r>
          </w:p>
          <w:p w14:paraId="49ABC7E4" w14:textId="77777777" w:rsidR="00A71F33" w:rsidRPr="00CC40BC" w:rsidRDefault="00A71F33" w:rsidP="008C2165">
            <w:pPr>
              <w:rPr>
                <w:rFonts w:ascii="Times New Roman" w:hAnsi="Times New Roman" w:cs="Times New Roman"/>
              </w:rPr>
            </w:pPr>
          </w:p>
          <w:p w14:paraId="5E20622C" w14:textId="33364CD7" w:rsidR="00A71F33" w:rsidRPr="00CC40BC" w:rsidRDefault="00CC40BC" w:rsidP="00A71F33">
            <w:pPr>
              <w:rPr>
                <w:rFonts w:ascii="Times New Roman" w:hAnsi="Times New Roman" w:cs="Times New Roman"/>
              </w:rPr>
            </w:pPr>
            <w:r w:rsidRPr="00CC40BC">
              <w:rPr>
                <w:rFonts w:ascii="Times New Roman" w:hAnsi="Times New Roman" w:cs="Times New Roman"/>
                <w:i/>
              </w:rPr>
              <w:t xml:space="preserve">Sample question: </w:t>
            </w:r>
            <w:r w:rsidR="00B0106F" w:rsidRPr="00CC40BC">
              <w:rPr>
                <w:rFonts w:ascii="Times New Roman" w:hAnsi="Times New Roman" w:cs="Times New Roman"/>
              </w:rPr>
              <w:t>“</w:t>
            </w:r>
            <w:r w:rsidR="00A71F33" w:rsidRPr="00CC40BC">
              <w:rPr>
                <w:rFonts w:ascii="Times New Roman" w:hAnsi="Times New Roman" w:cs="Times New Roman"/>
              </w:rPr>
              <w:t xml:space="preserve">Explain </w:t>
            </w:r>
            <w:r w:rsidR="002B5E2E">
              <w:rPr>
                <w:rFonts w:ascii="Times New Roman" w:hAnsi="Times New Roman" w:cs="Times New Roman"/>
              </w:rPr>
              <w:t>why</w:t>
            </w:r>
            <w:r w:rsidR="00A71F33" w:rsidRPr="00CC40BC">
              <w:rPr>
                <w:rFonts w:ascii="Times New Roman" w:hAnsi="Times New Roman" w:cs="Times New Roman"/>
              </w:rPr>
              <w:t xml:space="preserve"> Ukraine </w:t>
            </w:r>
            <w:r w:rsidR="00B0106F" w:rsidRPr="00CC40BC">
              <w:rPr>
                <w:rFonts w:ascii="Times New Roman" w:hAnsi="Times New Roman" w:cs="Times New Roman"/>
              </w:rPr>
              <w:t>qualifies a</w:t>
            </w:r>
            <w:r w:rsidR="00A71F33" w:rsidRPr="00CC40BC">
              <w:rPr>
                <w:rFonts w:ascii="Times New Roman" w:hAnsi="Times New Roman" w:cs="Times New Roman"/>
              </w:rPr>
              <w:t>s a post-colonial state?</w:t>
            </w:r>
            <w:r w:rsidR="00B0106F" w:rsidRPr="00CC40BC">
              <w:rPr>
                <w:rFonts w:ascii="Times New Roman" w:hAnsi="Times New Roman" w:cs="Times New Roman"/>
              </w:rPr>
              <w:t>”</w:t>
            </w:r>
            <w:r w:rsidR="00A71F33" w:rsidRPr="00CC40BC">
              <w:rPr>
                <w:rFonts w:ascii="Times New Roman" w:hAnsi="Times New Roman" w:cs="Times New Roman"/>
              </w:rPr>
              <w:t xml:space="preserve"> </w:t>
            </w:r>
          </w:p>
          <w:p w14:paraId="1B6324DA" w14:textId="77777777" w:rsidR="00384602" w:rsidRPr="00CC40BC" w:rsidRDefault="00384602" w:rsidP="00A71F33">
            <w:pPr>
              <w:rPr>
                <w:rFonts w:ascii="Times New Roman" w:hAnsi="Times New Roman" w:cs="Times New Roman"/>
              </w:rPr>
            </w:pPr>
          </w:p>
          <w:p w14:paraId="45898421" w14:textId="50B99850" w:rsidR="00384602" w:rsidRPr="00CC40BC" w:rsidRDefault="00CC40BC" w:rsidP="00A71F33">
            <w:pPr>
              <w:rPr>
                <w:rFonts w:ascii="Times New Roman" w:hAnsi="Times New Roman" w:cs="Times New Roman"/>
              </w:rPr>
            </w:pPr>
            <w:r w:rsidRPr="00CC40BC">
              <w:rPr>
                <w:rFonts w:ascii="Times New Roman" w:hAnsi="Times New Roman" w:cs="Times New Roman"/>
                <w:i/>
              </w:rPr>
              <w:t xml:space="preserve">Sample question: </w:t>
            </w:r>
            <w:r w:rsidR="00B0106F" w:rsidRPr="00CC40BC">
              <w:rPr>
                <w:rFonts w:ascii="Times New Roman" w:hAnsi="Times New Roman" w:cs="Times New Roman"/>
              </w:rPr>
              <w:t xml:space="preserve">“What are the </w:t>
            </w:r>
            <w:r w:rsidR="00384602" w:rsidRPr="00CC40BC">
              <w:rPr>
                <w:rFonts w:ascii="Times New Roman" w:hAnsi="Times New Roman" w:cs="Times New Roman"/>
              </w:rPr>
              <w:t>various perspectives on the current Ukraine-Russia conflict today?</w:t>
            </w:r>
            <w:r w:rsidR="00B0106F" w:rsidRPr="00CC40BC">
              <w:rPr>
                <w:rFonts w:ascii="Times New Roman" w:hAnsi="Times New Roman" w:cs="Times New Roman"/>
              </w:rPr>
              <w:t>”</w:t>
            </w:r>
          </w:p>
          <w:p w14:paraId="479EC406" w14:textId="77777777" w:rsidR="00384602" w:rsidRPr="00CC40BC" w:rsidRDefault="00384602" w:rsidP="00A71F33">
            <w:pPr>
              <w:rPr>
                <w:rFonts w:ascii="Times New Roman" w:hAnsi="Times New Roman" w:cs="Times New Roman"/>
              </w:rPr>
            </w:pPr>
          </w:p>
          <w:p w14:paraId="30D2F272" w14:textId="4A674AE6" w:rsidR="00384602" w:rsidRPr="00CC40BC" w:rsidRDefault="00CC40BC" w:rsidP="00CC40BC">
            <w:pPr>
              <w:rPr>
                <w:rFonts w:ascii="Times New Roman" w:hAnsi="Times New Roman" w:cs="Times New Roman"/>
              </w:rPr>
            </w:pPr>
            <w:r w:rsidRPr="00CC40BC">
              <w:rPr>
                <w:rFonts w:ascii="Times New Roman" w:hAnsi="Times New Roman" w:cs="Times New Roman"/>
                <w:i/>
              </w:rPr>
              <w:t xml:space="preserve">Sample question: </w:t>
            </w:r>
            <w:r>
              <w:rPr>
                <w:rFonts w:ascii="Times New Roman" w:hAnsi="Times New Roman" w:cs="Times New Roman"/>
              </w:rPr>
              <w:t>“</w:t>
            </w:r>
            <w:r w:rsidR="002B5E2E">
              <w:rPr>
                <w:rFonts w:ascii="Times New Roman" w:hAnsi="Times New Roman" w:cs="Times New Roman"/>
              </w:rPr>
              <w:t xml:space="preserve">Why is there a difference between Ukraine and Russia’s concept of the Holodomor? Explain why.” </w:t>
            </w:r>
            <w:r w:rsidR="00384602" w:rsidRPr="00CC40BC">
              <w:rPr>
                <w:rFonts w:ascii="Times New Roman" w:hAnsi="Times New Roman" w:cs="Times New Roman"/>
              </w:rPr>
              <w:t xml:space="preserve"> </w:t>
            </w:r>
          </w:p>
        </w:tc>
      </w:tr>
      <w:tr w:rsidR="00CC40BC" w:rsidRPr="00CC40BC" w14:paraId="67E7164F" w14:textId="77777777" w:rsidTr="00CC40BC">
        <w:tc>
          <w:tcPr>
            <w:tcW w:w="1560" w:type="dxa"/>
          </w:tcPr>
          <w:p w14:paraId="71F1B8A2" w14:textId="0AA99A3C" w:rsidR="00244253" w:rsidRPr="00CC40BC" w:rsidRDefault="00244253" w:rsidP="00384602">
            <w:pPr>
              <w:rPr>
                <w:rFonts w:ascii="Times New Roman" w:hAnsi="Times New Roman" w:cs="Times New Roman"/>
              </w:rPr>
            </w:pPr>
            <w:r w:rsidRPr="00CC40BC">
              <w:rPr>
                <w:rFonts w:ascii="Times New Roman" w:hAnsi="Times New Roman" w:cs="Times New Roman"/>
                <w:b/>
              </w:rPr>
              <w:t xml:space="preserve">D. </w:t>
            </w:r>
            <w:r w:rsidRPr="00CC40BC">
              <w:rPr>
                <w:rFonts w:ascii="Times New Roman" w:hAnsi="Times New Roman" w:cs="Times New Roman"/>
              </w:rPr>
              <w:t xml:space="preserve">Since the Early Nineteenth Century </w:t>
            </w:r>
          </w:p>
        </w:tc>
        <w:tc>
          <w:tcPr>
            <w:tcW w:w="2948" w:type="dxa"/>
          </w:tcPr>
          <w:p w14:paraId="61450EE8" w14:textId="7EBEB0A0" w:rsidR="00244253" w:rsidRPr="00CC40BC" w:rsidRDefault="00244253" w:rsidP="00384602">
            <w:pPr>
              <w:rPr>
                <w:rFonts w:ascii="Times New Roman" w:hAnsi="Times New Roman" w:cs="Times New Roman"/>
              </w:rPr>
            </w:pPr>
            <w:r w:rsidRPr="00CC40BC">
              <w:rPr>
                <w:rFonts w:ascii="Times New Roman" w:hAnsi="Times New Roman" w:cs="Times New Roman"/>
                <w:b/>
              </w:rPr>
              <w:t>D1. Society and Community</w:t>
            </w:r>
            <w:r w:rsidR="00CC40BC">
              <w:rPr>
                <w:rFonts w:ascii="Times New Roman" w:hAnsi="Times New Roman" w:cs="Times New Roman"/>
              </w:rPr>
              <w:t>: A</w:t>
            </w:r>
            <w:r w:rsidRPr="00CC40BC">
              <w:rPr>
                <w:rFonts w:ascii="Times New Roman" w:hAnsi="Times New Roman" w:cs="Times New Roman"/>
              </w:rPr>
              <w:t xml:space="preserve">nalyse key causes and consequences of various social trends, developments, and movements in two or more societies in different regions of the world and at different times since the nineteenth century. </w:t>
            </w:r>
          </w:p>
        </w:tc>
        <w:tc>
          <w:tcPr>
            <w:tcW w:w="3402" w:type="dxa"/>
          </w:tcPr>
          <w:p w14:paraId="3159B9AB" w14:textId="58E713A0" w:rsidR="00244253" w:rsidRPr="00CC40BC" w:rsidRDefault="00244253" w:rsidP="00384602">
            <w:pPr>
              <w:pStyle w:val="Default"/>
              <w:rPr>
                <w:rFonts w:ascii="Times New Roman" w:hAnsi="Times New Roman" w:cs="Times New Roman"/>
                <w:color w:val="auto"/>
                <w:sz w:val="22"/>
                <w:szCs w:val="22"/>
              </w:rPr>
            </w:pPr>
            <w:r w:rsidRPr="00CC40BC">
              <w:rPr>
                <w:rFonts w:ascii="Times New Roman" w:hAnsi="Times New Roman" w:cs="Times New Roman"/>
                <w:b/>
                <w:color w:val="auto"/>
                <w:sz w:val="22"/>
                <w:szCs w:val="22"/>
              </w:rPr>
              <w:t>D1.2</w:t>
            </w:r>
            <w:r w:rsidR="00CC40BC">
              <w:rPr>
                <w:rFonts w:ascii="Times New Roman" w:hAnsi="Times New Roman" w:cs="Times New Roman"/>
                <w:color w:val="auto"/>
                <w:sz w:val="22"/>
                <w:szCs w:val="22"/>
              </w:rPr>
              <w:t>: E</w:t>
            </w:r>
            <w:r w:rsidRPr="00CC40BC">
              <w:rPr>
                <w:rFonts w:ascii="Times New Roman" w:hAnsi="Times New Roman" w:cs="Times New Roman"/>
                <w:color w:val="auto"/>
                <w:sz w:val="22"/>
                <w:szCs w:val="22"/>
              </w:rPr>
              <w:t xml:space="preserve">xplain some of the causes and consequences of trends in migration during this period. </w:t>
            </w:r>
          </w:p>
        </w:tc>
        <w:tc>
          <w:tcPr>
            <w:tcW w:w="6124" w:type="dxa"/>
          </w:tcPr>
          <w:p w14:paraId="5A34915D" w14:textId="483A152B" w:rsidR="00244253" w:rsidRPr="00CC40BC" w:rsidRDefault="00B0106F" w:rsidP="00384602">
            <w:pPr>
              <w:rPr>
                <w:rFonts w:ascii="Times New Roman" w:hAnsi="Times New Roman" w:cs="Times New Roman"/>
              </w:rPr>
            </w:pPr>
            <w:r w:rsidRPr="00CC40BC">
              <w:rPr>
                <w:rFonts w:ascii="Times New Roman" w:hAnsi="Times New Roman" w:cs="Times New Roman"/>
              </w:rPr>
              <w:t>Soviet policies under the First Five Year Plan (1928-1933) led to serious migration trends within the Soviet Union d</w:t>
            </w:r>
            <w:r w:rsidR="007719C3" w:rsidRPr="00CC40BC">
              <w:rPr>
                <w:rFonts w:ascii="Times New Roman" w:hAnsi="Times New Roman" w:cs="Times New Roman"/>
              </w:rPr>
              <w:t>ue to Indu</w:t>
            </w:r>
            <w:r w:rsidRPr="00CC40BC">
              <w:rPr>
                <w:rFonts w:ascii="Times New Roman" w:hAnsi="Times New Roman" w:cs="Times New Roman"/>
              </w:rPr>
              <w:t>strialization, Collectivization and the subsequent Holodomor.</w:t>
            </w:r>
            <w:r w:rsidR="007719C3" w:rsidRPr="00CC40BC">
              <w:rPr>
                <w:rFonts w:ascii="Times New Roman" w:hAnsi="Times New Roman" w:cs="Times New Roman"/>
              </w:rPr>
              <w:t xml:space="preserve"> </w:t>
            </w:r>
            <w:r w:rsidR="00244253" w:rsidRPr="00CC40BC">
              <w:rPr>
                <w:rFonts w:ascii="Times New Roman" w:hAnsi="Times New Roman" w:cs="Times New Roman"/>
              </w:rPr>
              <w:t>Before, during, and after the Hol</w:t>
            </w:r>
            <w:r w:rsidR="002B5E2E">
              <w:rPr>
                <w:rFonts w:ascii="Times New Roman" w:hAnsi="Times New Roman" w:cs="Times New Roman"/>
              </w:rPr>
              <w:t>odomor there were mass movement of people</w:t>
            </w:r>
            <w:r w:rsidR="00244253" w:rsidRPr="00CC40BC">
              <w:rPr>
                <w:rFonts w:ascii="Times New Roman" w:hAnsi="Times New Roman" w:cs="Times New Roman"/>
              </w:rPr>
              <w:t xml:space="preserve"> in and out of Ukraine. </w:t>
            </w:r>
            <w:r w:rsidR="007719C3" w:rsidRPr="00CC40BC">
              <w:rPr>
                <w:rFonts w:ascii="Times New Roman" w:hAnsi="Times New Roman" w:cs="Times New Roman"/>
              </w:rPr>
              <w:t>Even p</w:t>
            </w:r>
            <w:r w:rsidR="00244253" w:rsidRPr="00CC40BC">
              <w:rPr>
                <w:rFonts w:ascii="Times New Roman" w:hAnsi="Times New Roman" w:cs="Times New Roman"/>
              </w:rPr>
              <w:t>rior to the Holodomor</w:t>
            </w:r>
            <w:r w:rsidR="002B5E2E">
              <w:rPr>
                <w:rFonts w:ascii="Times New Roman" w:hAnsi="Times New Roman" w:cs="Times New Roman"/>
              </w:rPr>
              <w:t>,</w:t>
            </w:r>
            <w:r w:rsidR="00244253" w:rsidRPr="00CC40BC">
              <w:rPr>
                <w:rFonts w:ascii="Times New Roman" w:hAnsi="Times New Roman" w:cs="Times New Roman"/>
              </w:rPr>
              <w:t xml:space="preserve"> the Soviet’s shot and deported many of the intelligen</w:t>
            </w:r>
            <w:r w:rsidR="007719C3" w:rsidRPr="00CC40BC">
              <w:rPr>
                <w:rFonts w:ascii="Times New Roman" w:hAnsi="Times New Roman" w:cs="Times New Roman"/>
              </w:rPr>
              <w:t>ts</w:t>
            </w:r>
            <w:r w:rsidR="00244253" w:rsidRPr="00CC40BC">
              <w:rPr>
                <w:rFonts w:ascii="Times New Roman" w:hAnsi="Times New Roman" w:cs="Times New Roman"/>
              </w:rPr>
              <w:t>ia and the wealthy famers (kurkuls) to Siberia. During and after the Holodomor</w:t>
            </w:r>
            <w:r w:rsidR="002B5E2E">
              <w:rPr>
                <w:rFonts w:ascii="Times New Roman" w:hAnsi="Times New Roman" w:cs="Times New Roman"/>
              </w:rPr>
              <w:t xml:space="preserve">, the Soviets brought in </w:t>
            </w:r>
            <w:r w:rsidR="00244253" w:rsidRPr="00CC40BC">
              <w:rPr>
                <w:rFonts w:ascii="Times New Roman" w:hAnsi="Times New Roman" w:cs="Times New Roman"/>
              </w:rPr>
              <w:t xml:space="preserve">Russians </w:t>
            </w:r>
            <w:r w:rsidR="00B06874">
              <w:rPr>
                <w:rFonts w:ascii="Times New Roman" w:hAnsi="Times New Roman" w:cs="Times New Roman"/>
              </w:rPr>
              <w:t xml:space="preserve">to resettle the depopulated areas. </w:t>
            </w:r>
            <w:r w:rsidR="00244253" w:rsidRPr="00CC40BC">
              <w:rPr>
                <w:rFonts w:ascii="Times New Roman" w:hAnsi="Times New Roman" w:cs="Times New Roman"/>
              </w:rPr>
              <w:t xml:space="preserve"> </w:t>
            </w:r>
          </w:p>
          <w:p w14:paraId="2DB97820" w14:textId="77777777" w:rsidR="00244253" w:rsidRPr="00CC40BC" w:rsidRDefault="00244253" w:rsidP="00384602">
            <w:pPr>
              <w:rPr>
                <w:rFonts w:ascii="Times New Roman" w:hAnsi="Times New Roman" w:cs="Times New Roman"/>
              </w:rPr>
            </w:pPr>
          </w:p>
          <w:p w14:paraId="3F422736" w14:textId="5880D186" w:rsidR="00244253" w:rsidRPr="00CC40BC" w:rsidRDefault="00CC40BC" w:rsidP="00B06874">
            <w:pPr>
              <w:rPr>
                <w:rFonts w:ascii="Times New Roman" w:hAnsi="Times New Roman" w:cs="Times New Roman"/>
              </w:rPr>
            </w:pPr>
            <w:r>
              <w:rPr>
                <w:rFonts w:ascii="Times New Roman" w:hAnsi="Times New Roman" w:cs="Times New Roman"/>
                <w:i/>
              </w:rPr>
              <w:t xml:space="preserve">Sample question: </w:t>
            </w:r>
            <w:r w:rsidR="00B06874">
              <w:rPr>
                <w:rFonts w:ascii="Times New Roman" w:hAnsi="Times New Roman" w:cs="Times New Roman"/>
              </w:rPr>
              <w:t>“What was the reason for the</w:t>
            </w:r>
            <w:r>
              <w:rPr>
                <w:rFonts w:ascii="Times New Roman" w:hAnsi="Times New Roman" w:cs="Times New Roman"/>
              </w:rPr>
              <w:t xml:space="preserve"> mass migration of </w:t>
            </w:r>
            <w:r w:rsidR="00B06874">
              <w:rPr>
                <w:rFonts w:ascii="Times New Roman" w:hAnsi="Times New Roman" w:cs="Times New Roman"/>
              </w:rPr>
              <w:t>Ukrainians out of Ukraine in the 1930s?”</w:t>
            </w:r>
          </w:p>
        </w:tc>
      </w:tr>
      <w:tr w:rsidR="00CC40BC" w:rsidRPr="00CC40BC" w14:paraId="3C87154A" w14:textId="77777777" w:rsidTr="00CC40BC">
        <w:tc>
          <w:tcPr>
            <w:tcW w:w="1560" w:type="dxa"/>
          </w:tcPr>
          <w:p w14:paraId="0851C697" w14:textId="77777777" w:rsidR="00D80C88" w:rsidRPr="00CC40BC" w:rsidRDefault="00D80C88" w:rsidP="00D80C88">
            <w:pPr>
              <w:pStyle w:val="NoSpacing"/>
              <w:rPr>
                <w:rFonts w:ascii="Times New Roman" w:hAnsi="Times New Roman" w:cs="Times New Roman"/>
              </w:rPr>
            </w:pPr>
            <w:r w:rsidRPr="00CC40BC">
              <w:rPr>
                <w:rFonts w:ascii="Times New Roman" w:hAnsi="Times New Roman" w:cs="Times New Roman"/>
                <w:b/>
              </w:rPr>
              <w:t xml:space="preserve">D. </w:t>
            </w:r>
            <w:r w:rsidRPr="00CC40BC">
              <w:rPr>
                <w:rFonts w:ascii="Times New Roman" w:hAnsi="Times New Roman" w:cs="Times New Roman"/>
              </w:rPr>
              <w:t>Since the Early Nineteenth Century</w:t>
            </w:r>
          </w:p>
        </w:tc>
        <w:tc>
          <w:tcPr>
            <w:tcW w:w="2948" w:type="dxa"/>
          </w:tcPr>
          <w:p w14:paraId="443C32D2" w14:textId="64F7FFAA" w:rsidR="00D80C88" w:rsidRPr="00CC40BC" w:rsidRDefault="00D80C88" w:rsidP="00D80C88">
            <w:pPr>
              <w:pStyle w:val="NoSpacing"/>
              <w:rPr>
                <w:rFonts w:ascii="Times New Roman" w:hAnsi="Times New Roman" w:cs="Times New Roman"/>
              </w:rPr>
            </w:pPr>
            <w:r w:rsidRPr="00CC40BC">
              <w:rPr>
                <w:rFonts w:ascii="Times New Roman" w:hAnsi="Times New Roman" w:cs="Times New Roman"/>
                <w:b/>
              </w:rPr>
              <w:t xml:space="preserve">D2. Politics and Conflict: </w:t>
            </w:r>
            <w:r w:rsidR="008B44A3">
              <w:rPr>
                <w:rFonts w:ascii="Times New Roman" w:hAnsi="Times New Roman" w:cs="Times New Roman"/>
              </w:rPr>
              <w:t>A</w:t>
            </w:r>
            <w:r w:rsidRPr="00CC40BC">
              <w:rPr>
                <w:rFonts w:ascii="Times New Roman" w:hAnsi="Times New Roman" w:cs="Times New Roman"/>
              </w:rPr>
              <w:t xml:space="preserve">nalyse various political developments, including those related to international conflict and cooperation, in some societies in different regions </w:t>
            </w:r>
            <w:r w:rsidRPr="00CC40BC">
              <w:rPr>
                <w:rFonts w:ascii="Times New Roman" w:hAnsi="Times New Roman" w:cs="Times New Roman"/>
              </w:rPr>
              <w:lastRenderedPageBreak/>
              <w:t>of the world and at different time since the nineteenth century.</w:t>
            </w:r>
          </w:p>
        </w:tc>
        <w:tc>
          <w:tcPr>
            <w:tcW w:w="3402" w:type="dxa"/>
          </w:tcPr>
          <w:p w14:paraId="54768352" w14:textId="0C82DBC0" w:rsidR="00D80C88" w:rsidRPr="00CC40BC" w:rsidRDefault="00D80C88" w:rsidP="00B06874">
            <w:pPr>
              <w:pStyle w:val="NoSpacing"/>
              <w:rPr>
                <w:rFonts w:ascii="Times New Roman" w:hAnsi="Times New Roman" w:cs="Times New Roman"/>
              </w:rPr>
            </w:pPr>
            <w:r w:rsidRPr="00CC40BC">
              <w:rPr>
                <w:rFonts w:ascii="Times New Roman" w:hAnsi="Times New Roman" w:cs="Times New Roman"/>
                <w:b/>
              </w:rPr>
              <w:lastRenderedPageBreak/>
              <w:t xml:space="preserve">D2.2: </w:t>
            </w:r>
            <w:r w:rsidR="008B44A3">
              <w:rPr>
                <w:rFonts w:ascii="Times New Roman" w:hAnsi="Times New Roman" w:cs="Times New Roman"/>
              </w:rPr>
              <w:t>D</w:t>
            </w:r>
            <w:r w:rsidRPr="00CC40BC">
              <w:rPr>
                <w:rFonts w:ascii="Times New Roman" w:hAnsi="Times New Roman" w:cs="Times New Roman"/>
              </w:rPr>
              <w:t>escribe various conflicts both within and between countries, during this period</w:t>
            </w:r>
            <w:r w:rsidR="00EE59C8">
              <w:rPr>
                <w:rFonts w:ascii="Times New Roman" w:hAnsi="Times New Roman" w:cs="Times New Roman"/>
              </w:rPr>
              <w:t>,</w:t>
            </w:r>
            <w:r w:rsidRPr="00CC40BC">
              <w:rPr>
                <w:rFonts w:ascii="Times New Roman" w:hAnsi="Times New Roman" w:cs="Times New Roman"/>
              </w:rPr>
              <w:t xml:space="preserve"> and assess their signific</w:t>
            </w:r>
            <w:r w:rsidR="00B06874">
              <w:rPr>
                <w:rFonts w:ascii="Times New Roman" w:hAnsi="Times New Roman" w:cs="Times New Roman"/>
              </w:rPr>
              <w:t xml:space="preserve">ance. </w:t>
            </w:r>
          </w:p>
        </w:tc>
        <w:tc>
          <w:tcPr>
            <w:tcW w:w="6124" w:type="dxa"/>
          </w:tcPr>
          <w:p w14:paraId="55D5916B" w14:textId="00969F99" w:rsidR="008B44A3" w:rsidRDefault="00D80C88" w:rsidP="008B44A3">
            <w:pPr>
              <w:pStyle w:val="NoSpacing"/>
              <w:rPr>
                <w:rFonts w:ascii="Times New Roman" w:hAnsi="Times New Roman" w:cs="Times New Roman"/>
              </w:rPr>
            </w:pPr>
            <w:r w:rsidRPr="008B44A3">
              <w:rPr>
                <w:rFonts w:ascii="Times New Roman" w:hAnsi="Times New Roman" w:cs="Times New Roman"/>
                <w:i/>
              </w:rPr>
              <w:t>Sample question:</w:t>
            </w:r>
            <w:r w:rsidRPr="00CC40BC">
              <w:rPr>
                <w:rFonts w:ascii="Times New Roman" w:hAnsi="Times New Roman" w:cs="Times New Roman"/>
              </w:rPr>
              <w:t xml:space="preserve"> “What effect did the </w:t>
            </w:r>
            <w:r w:rsidR="008C2165" w:rsidRPr="00CC40BC">
              <w:rPr>
                <w:rFonts w:ascii="Times New Roman" w:hAnsi="Times New Roman" w:cs="Times New Roman"/>
              </w:rPr>
              <w:t xml:space="preserve">creation of the </w:t>
            </w:r>
            <w:r w:rsidRPr="00CC40BC">
              <w:rPr>
                <w:rFonts w:ascii="Times New Roman" w:hAnsi="Times New Roman" w:cs="Times New Roman"/>
              </w:rPr>
              <w:t>Soviet Union and China, both communist countries, have on world order</w:t>
            </w:r>
            <w:r w:rsidR="00B06874">
              <w:rPr>
                <w:rFonts w:ascii="Times New Roman" w:hAnsi="Times New Roman" w:cs="Times New Roman"/>
              </w:rPr>
              <w:t xml:space="preserve"> in the 20</w:t>
            </w:r>
            <w:r w:rsidR="00B06874" w:rsidRPr="00B06874">
              <w:rPr>
                <w:rFonts w:ascii="Times New Roman" w:hAnsi="Times New Roman" w:cs="Times New Roman"/>
                <w:vertAlign w:val="superscript"/>
              </w:rPr>
              <w:t>th</w:t>
            </w:r>
            <w:r w:rsidR="00B06874">
              <w:rPr>
                <w:rFonts w:ascii="Times New Roman" w:hAnsi="Times New Roman" w:cs="Times New Roman"/>
              </w:rPr>
              <w:t xml:space="preserve"> Century</w:t>
            </w:r>
            <w:r w:rsidRPr="00CC40BC">
              <w:rPr>
                <w:rFonts w:ascii="Times New Roman" w:hAnsi="Times New Roman" w:cs="Times New Roman"/>
              </w:rPr>
              <w:t>?</w:t>
            </w:r>
            <w:r w:rsidR="008C2165" w:rsidRPr="00CC40BC">
              <w:rPr>
                <w:rFonts w:ascii="Times New Roman" w:hAnsi="Times New Roman" w:cs="Times New Roman"/>
              </w:rPr>
              <w:t xml:space="preserve">” </w:t>
            </w:r>
          </w:p>
          <w:p w14:paraId="17E1F16E" w14:textId="77777777" w:rsidR="00F334D5" w:rsidRDefault="00F334D5" w:rsidP="00F334D5">
            <w:pPr>
              <w:pStyle w:val="NoSpacing"/>
              <w:rPr>
                <w:rFonts w:ascii="Times New Roman" w:hAnsi="Times New Roman" w:cs="Times New Roman"/>
              </w:rPr>
            </w:pPr>
          </w:p>
          <w:p w14:paraId="6198C33E" w14:textId="519DEA28" w:rsidR="00F334D5" w:rsidRPr="00CC40BC" w:rsidRDefault="00F334D5" w:rsidP="00F334D5">
            <w:pPr>
              <w:pStyle w:val="NoSpacing"/>
              <w:rPr>
                <w:rFonts w:ascii="Times New Roman" w:hAnsi="Times New Roman" w:cs="Times New Roman"/>
              </w:rPr>
            </w:pPr>
          </w:p>
        </w:tc>
      </w:tr>
      <w:tr w:rsidR="00EE59C8" w:rsidRPr="00CC40BC" w14:paraId="04A8DD95" w14:textId="77777777" w:rsidTr="00CC40BC">
        <w:tc>
          <w:tcPr>
            <w:tcW w:w="1560" w:type="dxa"/>
          </w:tcPr>
          <w:p w14:paraId="6E9226D0" w14:textId="3167F50B" w:rsidR="00EE59C8" w:rsidRPr="00CC40BC" w:rsidRDefault="00EE59C8" w:rsidP="00D80C88">
            <w:pPr>
              <w:pStyle w:val="NoSpacing"/>
              <w:rPr>
                <w:rFonts w:ascii="Times New Roman" w:hAnsi="Times New Roman" w:cs="Times New Roman"/>
                <w:b/>
              </w:rPr>
            </w:pPr>
            <w:r w:rsidRPr="00CC40BC">
              <w:rPr>
                <w:rFonts w:ascii="Times New Roman" w:hAnsi="Times New Roman" w:cs="Times New Roman"/>
                <w:b/>
              </w:rPr>
              <w:lastRenderedPageBreak/>
              <w:t xml:space="preserve">D. </w:t>
            </w:r>
            <w:r w:rsidRPr="00CC40BC">
              <w:rPr>
                <w:rFonts w:ascii="Times New Roman" w:hAnsi="Times New Roman" w:cs="Times New Roman"/>
              </w:rPr>
              <w:t>Since the Early Nineteenth Century</w:t>
            </w:r>
          </w:p>
        </w:tc>
        <w:tc>
          <w:tcPr>
            <w:tcW w:w="2948" w:type="dxa"/>
          </w:tcPr>
          <w:p w14:paraId="77E7FD9F" w14:textId="7C306EB3" w:rsidR="00EE59C8" w:rsidRPr="00CC40BC" w:rsidRDefault="00EE59C8" w:rsidP="00D80C88">
            <w:pPr>
              <w:pStyle w:val="NoSpacing"/>
              <w:rPr>
                <w:rFonts w:ascii="Times New Roman" w:hAnsi="Times New Roman" w:cs="Times New Roman"/>
                <w:b/>
              </w:rPr>
            </w:pPr>
            <w:r w:rsidRPr="00CC40BC">
              <w:rPr>
                <w:rFonts w:ascii="Times New Roman" w:hAnsi="Times New Roman" w:cs="Times New Roman"/>
                <w:b/>
              </w:rPr>
              <w:t xml:space="preserve">D2. Politics and Conflict: </w:t>
            </w:r>
            <w:r>
              <w:rPr>
                <w:rFonts w:ascii="Times New Roman" w:hAnsi="Times New Roman" w:cs="Times New Roman"/>
              </w:rPr>
              <w:t>A</w:t>
            </w:r>
            <w:r w:rsidRPr="00CC40BC">
              <w:rPr>
                <w:rFonts w:ascii="Times New Roman" w:hAnsi="Times New Roman" w:cs="Times New Roman"/>
              </w:rPr>
              <w:t xml:space="preserve">nalyse various political developments, including those related to international conflict and cooperation, in some societies in different regions of the world and at different time since the nineteenth century. </w:t>
            </w:r>
          </w:p>
        </w:tc>
        <w:tc>
          <w:tcPr>
            <w:tcW w:w="3402" w:type="dxa"/>
          </w:tcPr>
          <w:p w14:paraId="19F9AF54" w14:textId="6913C2B5" w:rsidR="00EE59C8" w:rsidRPr="00CC40BC" w:rsidRDefault="00EE59C8" w:rsidP="00D80C88">
            <w:pPr>
              <w:pStyle w:val="NoSpacing"/>
              <w:rPr>
                <w:rFonts w:ascii="Times New Roman" w:hAnsi="Times New Roman" w:cs="Times New Roman"/>
                <w:b/>
              </w:rPr>
            </w:pPr>
            <w:r>
              <w:rPr>
                <w:rFonts w:ascii="Times New Roman" w:hAnsi="Times New Roman" w:cs="Times New Roman"/>
                <w:b/>
              </w:rPr>
              <w:t>D2.3</w:t>
            </w:r>
            <w:r w:rsidRPr="00CC40BC">
              <w:rPr>
                <w:rFonts w:ascii="Times New Roman" w:hAnsi="Times New Roman" w:cs="Times New Roman"/>
                <w:b/>
              </w:rPr>
              <w:t xml:space="preserve">: </w:t>
            </w:r>
            <w:r>
              <w:rPr>
                <w:rFonts w:ascii="Times New Roman" w:hAnsi="Times New Roman" w:cs="Times New Roman"/>
              </w:rPr>
              <w:t>I</w:t>
            </w:r>
            <w:r w:rsidRPr="00CC40BC">
              <w:rPr>
                <w:rFonts w:ascii="Times New Roman" w:hAnsi="Times New Roman" w:cs="Times New Roman"/>
              </w:rPr>
              <w:t xml:space="preserve">dentify ways in which warfare changed during this period and between this period and earlier ones. </w:t>
            </w:r>
          </w:p>
        </w:tc>
        <w:tc>
          <w:tcPr>
            <w:tcW w:w="6124" w:type="dxa"/>
          </w:tcPr>
          <w:p w14:paraId="3621995C" w14:textId="77777777" w:rsidR="00EE59C8" w:rsidRDefault="00EE59C8" w:rsidP="002B5E2E">
            <w:pPr>
              <w:rPr>
                <w:rFonts w:ascii="Times New Roman" w:hAnsi="Times New Roman" w:cs="Times New Roman"/>
              </w:rPr>
            </w:pPr>
            <w:r w:rsidRPr="00CC40BC">
              <w:rPr>
                <w:rFonts w:ascii="Times New Roman" w:hAnsi="Times New Roman" w:cs="Times New Roman"/>
              </w:rPr>
              <w:t xml:space="preserve">Today, Russia uses ‘Russia Today’, </w:t>
            </w:r>
            <w:r>
              <w:rPr>
                <w:rFonts w:ascii="Times New Roman" w:hAnsi="Times New Roman" w:cs="Times New Roman"/>
              </w:rPr>
              <w:t>a Russian i</w:t>
            </w:r>
            <w:r w:rsidRPr="00CC40BC">
              <w:rPr>
                <w:rFonts w:ascii="Times New Roman" w:hAnsi="Times New Roman" w:cs="Times New Roman"/>
              </w:rPr>
              <w:t>nternational news channel in various languages to portray its version of the Ukraine – Russia conflict around the world.</w:t>
            </w:r>
          </w:p>
          <w:p w14:paraId="42051EB6" w14:textId="77777777" w:rsidR="00EE59C8" w:rsidRDefault="00EE59C8" w:rsidP="002B5E2E">
            <w:pPr>
              <w:rPr>
                <w:rFonts w:ascii="Times New Roman" w:hAnsi="Times New Roman" w:cs="Times New Roman"/>
              </w:rPr>
            </w:pPr>
          </w:p>
          <w:p w14:paraId="5978001C" w14:textId="3E21F4D9" w:rsidR="00EE59C8" w:rsidRPr="00CC40BC" w:rsidRDefault="00EE59C8" w:rsidP="002B5E2E">
            <w:pPr>
              <w:rPr>
                <w:rFonts w:ascii="Times New Roman" w:hAnsi="Times New Roman" w:cs="Times New Roman"/>
              </w:rPr>
            </w:pPr>
            <w:r>
              <w:rPr>
                <w:rFonts w:ascii="Times New Roman" w:hAnsi="Times New Roman" w:cs="Times New Roman"/>
                <w:i/>
              </w:rPr>
              <w:t xml:space="preserve">Sample question: </w:t>
            </w:r>
            <w:r w:rsidR="00B06874">
              <w:rPr>
                <w:rFonts w:ascii="Times New Roman" w:hAnsi="Times New Roman" w:cs="Times New Roman"/>
              </w:rPr>
              <w:t>“How has Russia changed its warfare tactics in the 21</w:t>
            </w:r>
            <w:r w:rsidR="00B06874" w:rsidRPr="00B06874">
              <w:rPr>
                <w:rFonts w:ascii="Times New Roman" w:hAnsi="Times New Roman" w:cs="Times New Roman"/>
                <w:vertAlign w:val="superscript"/>
              </w:rPr>
              <w:t>st</w:t>
            </w:r>
            <w:r w:rsidR="00B06874">
              <w:rPr>
                <w:rFonts w:ascii="Times New Roman" w:hAnsi="Times New Roman" w:cs="Times New Roman"/>
              </w:rPr>
              <w:t xml:space="preserve"> century as shown by the Ukraine-Russia conflict?”</w:t>
            </w:r>
          </w:p>
          <w:p w14:paraId="6BA923C3" w14:textId="77777777" w:rsidR="00EE59C8" w:rsidRPr="00CC40BC" w:rsidRDefault="00EE59C8" w:rsidP="002B5E2E">
            <w:pPr>
              <w:rPr>
                <w:rFonts w:ascii="Times New Roman" w:hAnsi="Times New Roman" w:cs="Times New Roman"/>
              </w:rPr>
            </w:pPr>
          </w:p>
          <w:p w14:paraId="52CDD7C4" w14:textId="77777777" w:rsidR="00EE59C8" w:rsidRDefault="00EE59C8" w:rsidP="002B5E2E">
            <w:pPr>
              <w:rPr>
                <w:rFonts w:ascii="Times New Roman" w:hAnsi="Times New Roman" w:cs="Times New Roman"/>
              </w:rPr>
            </w:pPr>
            <w:r w:rsidRPr="00CC40BC">
              <w:rPr>
                <w:rFonts w:ascii="Times New Roman" w:hAnsi="Times New Roman" w:cs="Times New Roman"/>
              </w:rPr>
              <w:t>The concept that ‘food can be used as a weapon’ may be seen as method of genocide in the case of the Holodomor in Ukraine.</w:t>
            </w:r>
          </w:p>
          <w:p w14:paraId="3DDB51A5" w14:textId="77777777" w:rsidR="00EE59C8" w:rsidRDefault="00EE59C8" w:rsidP="002B5E2E">
            <w:pPr>
              <w:rPr>
                <w:rFonts w:ascii="Times New Roman" w:hAnsi="Times New Roman" w:cs="Times New Roman"/>
              </w:rPr>
            </w:pPr>
          </w:p>
          <w:p w14:paraId="1AC7F904" w14:textId="21D7FFCF" w:rsidR="00EE59C8" w:rsidRPr="008B44A3" w:rsidRDefault="00EE59C8" w:rsidP="008B44A3">
            <w:pPr>
              <w:pStyle w:val="NoSpacing"/>
              <w:rPr>
                <w:rFonts w:ascii="Times New Roman" w:hAnsi="Times New Roman" w:cs="Times New Roman"/>
                <w:i/>
              </w:rPr>
            </w:pPr>
            <w:r w:rsidRPr="00B06874">
              <w:rPr>
                <w:rFonts w:ascii="Times New Roman" w:hAnsi="Times New Roman" w:cs="Times New Roman"/>
                <w:i/>
              </w:rPr>
              <w:t>Sample question:</w:t>
            </w:r>
            <w:r>
              <w:rPr>
                <w:rFonts w:ascii="Times New Roman" w:hAnsi="Times New Roman" w:cs="Times New Roman"/>
              </w:rPr>
              <w:t xml:space="preserve"> “How was “food used as a weapon” by the Soviets against the Ukrainian population during the Holodomor?” </w:t>
            </w:r>
          </w:p>
        </w:tc>
      </w:tr>
      <w:tr w:rsidR="00CC40BC" w:rsidRPr="00CC40BC" w14:paraId="575763CE" w14:textId="77777777" w:rsidTr="00CC40BC">
        <w:tc>
          <w:tcPr>
            <w:tcW w:w="1560" w:type="dxa"/>
          </w:tcPr>
          <w:p w14:paraId="254883B6" w14:textId="4FD173DB" w:rsidR="00D80C88" w:rsidRPr="00CC40BC" w:rsidRDefault="00D80C88" w:rsidP="00D80C88">
            <w:pPr>
              <w:pStyle w:val="NoSpacing"/>
              <w:rPr>
                <w:rFonts w:ascii="Times New Roman" w:hAnsi="Times New Roman" w:cs="Times New Roman"/>
              </w:rPr>
            </w:pPr>
            <w:r w:rsidRPr="00CC40BC">
              <w:rPr>
                <w:rFonts w:ascii="Times New Roman" w:hAnsi="Times New Roman" w:cs="Times New Roman"/>
                <w:b/>
              </w:rPr>
              <w:t xml:space="preserve">D. </w:t>
            </w:r>
            <w:r w:rsidRPr="00CC40BC">
              <w:rPr>
                <w:rFonts w:ascii="Times New Roman" w:hAnsi="Times New Roman" w:cs="Times New Roman"/>
              </w:rPr>
              <w:t>Since the Early Nineteenth Century</w:t>
            </w:r>
          </w:p>
        </w:tc>
        <w:tc>
          <w:tcPr>
            <w:tcW w:w="2948" w:type="dxa"/>
          </w:tcPr>
          <w:p w14:paraId="69F1B010" w14:textId="7C2A4BDF" w:rsidR="00D80C88" w:rsidRPr="00CC40BC" w:rsidRDefault="00D80C88" w:rsidP="00D80C88">
            <w:pPr>
              <w:pStyle w:val="NoSpacing"/>
              <w:rPr>
                <w:rFonts w:ascii="Times New Roman" w:hAnsi="Times New Roman" w:cs="Times New Roman"/>
              </w:rPr>
            </w:pPr>
            <w:r w:rsidRPr="00CC40BC">
              <w:rPr>
                <w:rFonts w:ascii="Times New Roman" w:hAnsi="Times New Roman" w:cs="Times New Roman"/>
                <w:b/>
              </w:rPr>
              <w:t xml:space="preserve">D2. Politics and Conflict: </w:t>
            </w:r>
            <w:r w:rsidR="00160BA6">
              <w:rPr>
                <w:rFonts w:ascii="Times New Roman" w:hAnsi="Times New Roman" w:cs="Times New Roman"/>
              </w:rPr>
              <w:t>A</w:t>
            </w:r>
            <w:r w:rsidRPr="00CC40BC">
              <w:rPr>
                <w:rFonts w:ascii="Times New Roman" w:hAnsi="Times New Roman" w:cs="Times New Roman"/>
              </w:rPr>
              <w:t>nalyse various political developments, including those related to international conflict and cooperation, in some societies in different regions of the world and at different time since the nineteenth century.</w:t>
            </w:r>
          </w:p>
        </w:tc>
        <w:tc>
          <w:tcPr>
            <w:tcW w:w="3402" w:type="dxa"/>
          </w:tcPr>
          <w:p w14:paraId="77FC3292" w14:textId="3192D695" w:rsidR="00D80C88" w:rsidRPr="00CC40BC" w:rsidRDefault="00D80C88" w:rsidP="00D80C88">
            <w:pPr>
              <w:pStyle w:val="NoSpacing"/>
              <w:rPr>
                <w:rFonts w:ascii="Times New Roman" w:hAnsi="Times New Roman" w:cs="Times New Roman"/>
              </w:rPr>
            </w:pPr>
            <w:r w:rsidRPr="00CC40BC">
              <w:rPr>
                <w:rFonts w:ascii="Times New Roman" w:hAnsi="Times New Roman" w:cs="Times New Roman"/>
                <w:b/>
              </w:rPr>
              <w:t xml:space="preserve">D2.5: </w:t>
            </w:r>
            <w:r w:rsidR="00CC2CB9">
              <w:rPr>
                <w:rFonts w:ascii="Times New Roman" w:hAnsi="Times New Roman" w:cs="Times New Roman"/>
              </w:rPr>
              <w:t>D</w:t>
            </w:r>
            <w:r w:rsidRPr="00CC40BC">
              <w:rPr>
                <w:rFonts w:ascii="Times New Roman" w:hAnsi="Times New Roman" w:cs="Times New Roman"/>
              </w:rPr>
              <w:t xml:space="preserve">escribe some changes brought about by colonial, nationalist, and anti-colonial forces </w:t>
            </w:r>
            <w:r w:rsidR="00DD10C5" w:rsidRPr="00CC40BC">
              <w:rPr>
                <w:rFonts w:ascii="Times New Roman" w:hAnsi="Times New Roman" w:cs="Times New Roman"/>
              </w:rPr>
              <w:t>during</w:t>
            </w:r>
            <w:r w:rsidRPr="00CC40BC">
              <w:rPr>
                <w:rFonts w:ascii="Times New Roman" w:hAnsi="Times New Roman" w:cs="Times New Roman"/>
              </w:rPr>
              <w:t xml:space="preserve"> this period, and </w:t>
            </w:r>
            <w:r w:rsidR="00DD10C5" w:rsidRPr="00CC40BC">
              <w:rPr>
                <w:rFonts w:ascii="Times New Roman" w:hAnsi="Times New Roman" w:cs="Times New Roman"/>
              </w:rPr>
              <w:t>analyse</w:t>
            </w:r>
            <w:r w:rsidRPr="00CC40BC">
              <w:rPr>
                <w:rFonts w:ascii="Times New Roman" w:hAnsi="Times New Roman" w:cs="Times New Roman"/>
              </w:rPr>
              <w:t xml:space="preserve"> their impact on </w:t>
            </w:r>
            <w:r w:rsidR="00EE59C8">
              <w:rPr>
                <w:rFonts w:ascii="Times New Roman" w:hAnsi="Times New Roman" w:cs="Times New Roman"/>
              </w:rPr>
              <w:t>people’s</w:t>
            </w:r>
            <w:r w:rsidRPr="00CC40BC">
              <w:rPr>
                <w:rFonts w:ascii="Times New Roman" w:hAnsi="Times New Roman" w:cs="Times New Roman"/>
              </w:rPr>
              <w:t xml:space="preserve"> </w:t>
            </w:r>
            <w:r w:rsidR="00DD10C5" w:rsidRPr="00CC40BC">
              <w:rPr>
                <w:rFonts w:ascii="Times New Roman" w:hAnsi="Times New Roman" w:cs="Times New Roman"/>
              </w:rPr>
              <w:t>identity</w:t>
            </w:r>
            <w:r w:rsidRPr="00CC40BC">
              <w:rPr>
                <w:rFonts w:ascii="Times New Roman" w:hAnsi="Times New Roman" w:cs="Times New Roman"/>
              </w:rPr>
              <w:t xml:space="preserve"> (e.g. the dissolution of the Soviet Union). </w:t>
            </w:r>
          </w:p>
        </w:tc>
        <w:tc>
          <w:tcPr>
            <w:tcW w:w="6124" w:type="dxa"/>
          </w:tcPr>
          <w:p w14:paraId="1E0E9EE4" w14:textId="5A02310A" w:rsidR="00B06874" w:rsidRDefault="00D80C88" w:rsidP="007719C3">
            <w:pPr>
              <w:pStyle w:val="NoSpacing"/>
              <w:rPr>
                <w:rFonts w:ascii="Times New Roman" w:hAnsi="Times New Roman" w:cs="Times New Roman"/>
              </w:rPr>
            </w:pPr>
            <w:r w:rsidRPr="00BB2EF3">
              <w:rPr>
                <w:rFonts w:ascii="Times New Roman" w:hAnsi="Times New Roman" w:cs="Times New Roman"/>
                <w:i/>
              </w:rPr>
              <w:t>Sample question</w:t>
            </w:r>
            <w:r w:rsidRPr="00CC40BC">
              <w:rPr>
                <w:rFonts w:ascii="Times New Roman" w:hAnsi="Times New Roman" w:cs="Times New Roman"/>
              </w:rPr>
              <w:t xml:space="preserve">: </w:t>
            </w:r>
            <w:r w:rsidR="00BB2EF3">
              <w:rPr>
                <w:rFonts w:ascii="Times New Roman" w:hAnsi="Times New Roman" w:cs="Times New Roman"/>
              </w:rPr>
              <w:t>“</w:t>
            </w:r>
            <w:r w:rsidR="002552E6">
              <w:rPr>
                <w:rFonts w:ascii="Times New Roman" w:hAnsi="Times New Roman" w:cs="Times New Roman"/>
              </w:rPr>
              <w:t>What did the Soviet</w:t>
            </w:r>
            <w:r w:rsidR="00B06874">
              <w:rPr>
                <w:rFonts w:ascii="Times New Roman" w:hAnsi="Times New Roman" w:cs="Times New Roman"/>
              </w:rPr>
              <w:t xml:space="preserve">s do to promote the creation of the “Soviet man” </w:t>
            </w:r>
            <w:r w:rsidR="002552E6">
              <w:rPr>
                <w:rFonts w:ascii="Times New Roman" w:hAnsi="Times New Roman" w:cs="Times New Roman"/>
              </w:rPr>
              <w:t>and how did that conflict with the identity of the Ukrainian population?”</w:t>
            </w:r>
          </w:p>
          <w:p w14:paraId="0F270580" w14:textId="77777777" w:rsidR="00BB2EF3" w:rsidRDefault="00BB2EF3" w:rsidP="007719C3">
            <w:pPr>
              <w:pStyle w:val="NoSpacing"/>
              <w:rPr>
                <w:rFonts w:ascii="Times New Roman" w:hAnsi="Times New Roman" w:cs="Times New Roman"/>
              </w:rPr>
            </w:pPr>
          </w:p>
          <w:p w14:paraId="212D064C" w14:textId="67531BF9" w:rsidR="00BB2EF3" w:rsidRPr="00CC40BC" w:rsidRDefault="00BB2EF3" w:rsidP="007719C3">
            <w:pPr>
              <w:pStyle w:val="NoSpacing"/>
              <w:rPr>
                <w:rFonts w:ascii="Times New Roman" w:hAnsi="Times New Roman" w:cs="Times New Roman"/>
              </w:rPr>
            </w:pPr>
          </w:p>
        </w:tc>
      </w:tr>
      <w:tr w:rsidR="00CC40BC" w:rsidRPr="00CC40BC" w14:paraId="2F649EFB" w14:textId="77777777" w:rsidTr="00CC40BC">
        <w:tc>
          <w:tcPr>
            <w:tcW w:w="1560" w:type="dxa"/>
          </w:tcPr>
          <w:p w14:paraId="4E9CB9A4" w14:textId="77777777" w:rsidR="00D80C88" w:rsidRPr="00CC40BC" w:rsidRDefault="00D80C88" w:rsidP="00D80C88">
            <w:pPr>
              <w:rPr>
                <w:rFonts w:ascii="Times New Roman" w:hAnsi="Times New Roman" w:cs="Times New Roman"/>
                <w:b/>
              </w:rPr>
            </w:pPr>
            <w:r w:rsidRPr="00CC40BC">
              <w:rPr>
                <w:rFonts w:ascii="Times New Roman" w:hAnsi="Times New Roman" w:cs="Times New Roman"/>
                <w:b/>
              </w:rPr>
              <w:t xml:space="preserve">D. </w:t>
            </w:r>
            <w:r w:rsidRPr="00CC40BC">
              <w:rPr>
                <w:rFonts w:ascii="Times New Roman" w:hAnsi="Times New Roman" w:cs="Times New Roman"/>
              </w:rPr>
              <w:t>Since the Early Nineteenth Century</w:t>
            </w:r>
          </w:p>
        </w:tc>
        <w:tc>
          <w:tcPr>
            <w:tcW w:w="2948" w:type="dxa"/>
          </w:tcPr>
          <w:p w14:paraId="6D8AA051" w14:textId="0776B39D" w:rsidR="00D80C88" w:rsidRPr="00CC40BC" w:rsidRDefault="00D80C88" w:rsidP="00D80C88">
            <w:pPr>
              <w:rPr>
                <w:rFonts w:ascii="Times New Roman" w:hAnsi="Times New Roman" w:cs="Times New Roman"/>
              </w:rPr>
            </w:pPr>
            <w:r w:rsidRPr="00CC40BC">
              <w:rPr>
                <w:rFonts w:ascii="Times New Roman" w:hAnsi="Times New Roman" w:cs="Times New Roman"/>
                <w:b/>
              </w:rPr>
              <w:t>D3. Work and Economics:</w:t>
            </w:r>
            <w:r w:rsidR="00160BA6">
              <w:rPr>
                <w:rFonts w:ascii="Times New Roman" w:hAnsi="Times New Roman" w:cs="Times New Roman"/>
              </w:rPr>
              <w:t xml:space="preserve"> E</w:t>
            </w:r>
            <w:r w:rsidRPr="00CC40BC">
              <w:rPr>
                <w:rFonts w:ascii="Times New Roman" w:hAnsi="Times New Roman" w:cs="Times New Roman"/>
              </w:rPr>
              <w:t xml:space="preserve">xplain how various economic developments effected the development of two or more societies in different regions of the world and at different times since the nineteenth century. </w:t>
            </w:r>
          </w:p>
        </w:tc>
        <w:tc>
          <w:tcPr>
            <w:tcW w:w="3402" w:type="dxa"/>
          </w:tcPr>
          <w:p w14:paraId="7A353829" w14:textId="00D1635D" w:rsidR="00D80C88" w:rsidRPr="00CC40BC" w:rsidRDefault="00DD10C5" w:rsidP="00D80C88">
            <w:pPr>
              <w:pStyle w:val="NoSpacing"/>
              <w:rPr>
                <w:rFonts w:ascii="Times New Roman" w:hAnsi="Times New Roman" w:cs="Times New Roman"/>
              </w:rPr>
            </w:pPr>
            <w:r w:rsidRPr="00CC40BC">
              <w:rPr>
                <w:rFonts w:ascii="Times New Roman" w:hAnsi="Times New Roman" w:cs="Times New Roman"/>
                <w:b/>
              </w:rPr>
              <w:t>D3.1</w:t>
            </w:r>
            <w:r w:rsidR="00160BA6">
              <w:rPr>
                <w:rFonts w:ascii="Times New Roman" w:hAnsi="Times New Roman" w:cs="Times New Roman"/>
              </w:rPr>
              <w:t>: E</w:t>
            </w:r>
            <w:r w:rsidRPr="00CC40BC">
              <w:rPr>
                <w:rFonts w:ascii="Times New Roman" w:hAnsi="Times New Roman" w:cs="Times New Roman"/>
              </w:rPr>
              <w:t xml:space="preserve">xplain some main causes and consequences of the Industrial Revolution. </w:t>
            </w:r>
          </w:p>
        </w:tc>
        <w:tc>
          <w:tcPr>
            <w:tcW w:w="6124" w:type="dxa"/>
          </w:tcPr>
          <w:p w14:paraId="66B87D18" w14:textId="5BD02BA8" w:rsidR="00D80C88" w:rsidRPr="00CC40BC" w:rsidRDefault="00DD10C5" w:rsidP="00D80C88">
            <w:pPr>
              <w:pStyle w:val="NoSpacing"/>
              <w:rPr>
                <w:rFonts w:ascii="Times New Roman" w:hAnsi="Times New Roman" w:cs="Times New Roman"/>
              </w:rPr>
            </w:pPr>
            <w:r w:rsidRPr="00EE59C8">
              <w:rPr>
                <w:rFonts w:ascii="Times New Roman" w:hAnsi="Times New Roman" w:cs="Times New Roman"/>
                <w:i/>
              </w:rPr>
              <w:t>Sample question</w:t>
            </w:r>
            <w:r w:rsidRPr="00CC40BC">
              <w:rPr>
                <w:rFonts w:ascii="Times New Roman" w:hAnsi="Times New Roman" w:cs="Times New Roman"/>
              </w:rPr>
              <w:t xml:space="preserve">: </w:t>
            </w:r>
            <w:r w:rsidR="00EE59C8">
              <w:rPr>
                <w:rFonts w:ascii="Times New Roman" w:hAnsi="Times New Roman" w:cs="Times New Roman"/>
              </w:rPr>
              <w:t>“</w:t>
            </w:r>
            <w:r w:rsidRPr="00CC40BC">
              <w:rPr>
                <w:rFonts w:ascii="Times New Roman" w:hAnsi="Times New Roman" w:cs="Times New Roman"/>
              </w:rPr>
              <w:t>Compare the main causes and consequences of the Industrial Revolution in the Soviet Union</w:t>
            </w:r>
            <w:r w:rsidR="002552E6">
              <w:rPr>
                <w:rFonts w:ascii="Times New Roman" w:hAnsi="Times New Roman" w:cs="Times New Roman"/>
              </w:rPr>
              <w:t xml:space="preserve"> (First Five Year Plan)</w:t>
            </w:r>
            <w:r w:rsidRPr="00CC40BC">
              <w:rPr>
                <w:rFonts w:ascii="Times New Roman" w:hAnsi="Times New Roman" w:cs="Times New Roman"/>
              </w:rPr>
              <w:t xml:space="preserve"> to</w:t>
            </w:r>
            <w:r w:rsidR="002552E6">
              <w:rPr>
                <w:rFonts w:ascii="Times New Roman" w:hAnsi="Times New Roman" w:cs="Times New Roman"/>
              </w:rPr>
              <w:t xml:space="preserve"> industrialization in Canada</w:t>
            </w:r>
            <w:r w:rsidRPr="00CC40BC">
              <w:rPr>
                <w:rFonts w:ascii="Times New Roman" w:hAnsi="Times New Roman" w:cs="Times New Roman"/>
              </w:rPr>
              <w:t>?</w:t>
            </w:r>
            <w:r w:rsidR="00EE59C8">
              <w:rPr>
                <w:rFonts w:ascii="Times New Roman" w:hAnsi="Times New Roman" w:cs="Times New Roman"/>
              </w:rPr>
              <w:t>”</w:t>
            </w:r>
          </w:p>
          <w:p w14:paraId="4EA3F9D4" w14:textId="77777777" w:rsidR="00DD10C5" w:rsidRPr="00CC40BC" w:rsidRDefault="00DD10C5" w:rsidP="00D80C88">
            <w:pPr>
              <w:pStyle w:val="NoSpacing"/>
              <w:rPr>
                <w:rFonts w:ascii="Times New Roman" w:hAnsi="Times New Roman" w:cs="Times New Roman"/>
              </w:rPr>
            </w:pPr>
          </w:p>
          <w:p w14:paraId="3ED35929" w14:textId="6B2C4168" w:rsidR="002552E6" w:rsidRDefault="00EE59C8" w:rsidP="00D80C88">
            <w:pPr>
              <w:pStyle w:val="NoSpacing"/>
              <w:rPr>
                <w:rFonts w:ascii="Times New Roman" w:hAnsi="Times New Roman" w:cs="Times New Roman"/>
              </w:rPr>
            </w:pPr>
            <w:r w:rsidRPr="00EE59C8">
              <w:rPr>
                <w:rFonts w:ascii="Times New Roman" w:hAnsi="Times New Roman" w:cs="Times New Roman"/>
                <w:i/>
              </w:rPr>
              <w:t>Sample question</w:t>
            </w:r>
            <w:r>
              <w:rPr>
                <w:rFonts w:ascii="Times New Roman" w:hAnsi="Times New Roman" w:cs="Times New Roman"/>
              </w:rPr>
              <w:t>: “</w:t>
            </w:r>
            <w:r w:rsidR="002552E6">
              <w:rPr>
                <w:rFonts w:ascii="Times New Roman" w:hAnsi="Times New Roman" w:cs="Times New Roman"/>
              </w:rPr>
              <w:t xml:space="preserve">How did life in Soviet Union, during the Five Year Plan, differ from how workers were treated in Canada between the World Wars?” </w:t>
            </w:r>
          </w:p>
          <w:p w14:paraId="03B41A61" w14:textId="67AF7C3E" w:rsidR="00DD10C5" w:rsidRPr="00CC40BC" w:rsidRDefault="00DD10C5" w:rsidP="00D80C88">
            <w:pPr>
              <w:pStyle w:val="NoSpacing"/>
              <w:rPr>
                <w:rFonts w:ascii="Times New Roman" w:hAnsi="Times New Roman" w:cs="Times New Roman"/>
              </w:rPr>
            </w:pPr>
            <w:bookmarkStart w:id="0" w:name="_GoBack"/>
            <w:bookmarkEnd w:id="0"/>
          </w:p>
        </w:tc>
      </w:tr>
    </w:tbl>
    <w:p w14:paraId="4233CF50" w14:textId="4D1061E5" w:rsidR="009E2436" w:rsidRPr="00CC40BC" w:rsidRDefault="009E2436">
      <w:pPr>
        <w:rPr>
          <w:rFonts w:ascii="Times New Roman" w:hAnsi="Times New Roman" w:cs="Times New Roman"/>
        </w:rPr>
      </w:pPr>
    </w:p>
    <w:sectPr w:rsidR="009E2436" w:rsidRPr="00CC40BC" w:rsidSect="00DD10C5">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LNIL A+ Palatino">
    <w:altName w:val="Book Antiqua"/>
    <w:panose1 w:val="00000000000000000000"/>
    <w:charset w:val="00"/>
    <w:family w:val="roman"/>
    <w:notTrueType/>
    <w:pitch w:val="default"/>
    <w:sig w:usb0="00000003" w:usb1="00000000" w:usb2="00000000" w:usb3="00000000" w:csb0="00000001" w:csb1="00000000"/>
  </w:font>
  <w:font w:name="MyriaMM">
    <w:altName w:val="MyriaMM"/>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376D6"/>
    <w:multiLevelType w:val="hybridMultilevel"/>
    <w:tmpl w:val="9F0657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36"/>
    <w:rsid w:val="00160BA6"/>
    <w:rsid w:val="00165C81"/>
    <w:rsid w:val="001C5EAC"/>
    <w:rsid w:val="0022325F"/>
    <w:rsid w:val="00244253"/>
    <w:rsid w:val="002552E6"/>
    <w:rsid w:val="00262156"/>
    <w:rsid w:val="0026340E"/>
    <w:rsid w:val="002B5E2E"/>
    <w:rsid w:val="00384602"/>
    <w:rsid w:val="004A115C"/>
    <w:rsid w:val="007719C3"/>
    <w:rsid w:val="00772307"/>
    <w:rsid w:val="008B44A3"/>
    <w:rsid w:val="008C2165"/>
    <w:rsid w:val="009E2436"/>
    <w:rsid w:val="00A27E82"/>
    <w:rsid w:val="00A71F33"/>
    <w:rsid w:val="00A966C0"/>
    <w:rsid w:val="00B0106F"/>
    <w:rsid w:val="00B06874"/>
    <w:rsid w:val="00B806B2"/>
    <w:rsid w:val="00BB2EF3"/>
    <w:rsid w:val="00CC2CB9"/>
    <w:rsid w:val="00CC40BC"/>
    <w:rsid w:val="00D80C88"/>
    <w:rsid w:val="00DD10C5"/>
    <w:rsid w:val="00EE59C8"/>
    <w:rsid w:val="00F33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436"/>
    <w:pPr>
      <w:spacing w:after="0" w:line="240" w:lineRule="auto"/>
    </w:pPr>
  </w:style>
  <w:style w:type="table" w:styleId="TableGrid">
    <w:name w:val="Table Grid"/>
    <w:basedOn w:val="TableNormal"/>
    <w:uiPriority w:val="39"/>
    <w:rsid w:val="009E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2436"/>
    <w:pPr>
      <w:autoSpaceDE w:val="0"/>
      <w:autoSpaceDN w:val="0"/>
      <w:adjustRightInd w:val="0"/>
      <w:spacing w:after="0" w:line="240" w:lineRule="auto"/>
    </w:pPr>
    <w:rPr>
      <w:rFonts w:ascii="PLNIL A+ Palatino" w:hAnsi="PLNIL A+ Palatino" w:cs="PLNIL A+ Palatino"/>
      <w:color w:val="000000"/>
      <w:sz w:val="24"/>
      <w:szCs w:val="24"/>
    </w:rPr>
  </w:style>
  <w:style w:type="paragraph" w:styleId="Bibliography">
    <w:name w:val="Bibliography"/>
    <w:basedOn w:val="Normal"/>
    <w:next w:val="Normal"/>
    <w:uiPriority w:val="37"/>
    <w:unhideWhenUsed/>
    <w:rsid w:val="009E2436"/>
  </w:style>
  <w:style w:type="character" w:customStyle="1" w:styleId="A5">
    <w:name w:val="A5"/>
    <w:uiPriority w:val="99"/>
    <w:rsid w:val="009E2436"/>
    <w:rPr>
      <w:rFonts w:ascii="MyriaMM" w:hAnsi="MyriaMM" w:cs="MyriaMM"/>
      <w:color w:val="000000"/>
      <w:sz w:val="18"/>
      <w:szCs w:val="18"/>
    </w:rPr>
  </w:style>
  <w:style w:type="character" w:customStyle="1" w:styleId="A18">
    <w:name w:val="A18"/>
    <w:uiPriority w:val="99"/>
    <w:rsid w:val="009E2436"/>
    <w:rPr>
      <w:rFonts w:cs="MyriaMM"/>
      <w:color w:val="00000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436"/>
    <w:pPr>
      <w:spacing w:after="0" w:line="240" w:lineRule="auto"/>
    </w:pPr>
  </w:style>
  <w:style w:type="table" w:styleId="TableGrid">
    <w:name w:val="Table Grid"/>
    <w:basedOn w:val="TableNormal"/>
    <w:uiPriority w:val="39"/>
    <w:rsid w:val="009E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2436"/>
    <w:pPr>
      <w:autoSpaceDE w:val="0"/>
      <w:autoSpaceDN w:val="0"/>
      <w:adjustRightInd w:val="0"/>
      <w:spacing w:after="0" w:line="240" w:lineRule="auto"/>
    </w:pPr>
    <w:rPr>
      <w:rFonts w:ascii="PLNIL A+ Palatino" w:hAnsi="PLNIL A+ Palatino" w:cs="PLNIL A+ Palatino"/>
      <w:color w:val="000000"/>
      <w:sz w:val="24"/>
      <w:szCs w:val="24"/>
    </w:rPr>
  </w:style>
  <w:style w:type="paragraph" w:styleId="Bibliography">
    <w:name w:val="Bibliography"/>
    <w:basedOn w:val="Normal"/>
    <w:next w:val="Normal"/>
    <w:uiPriority w:val="37"/>
    <w:unhideWhenUsed/>
    <w:rsid w:val="009E2436"/>
  </w:style>
  <w:style w:type="character" w:customStyle="1" w:styleId="A5">
    <w:name w:val="A5"/>
    <w:uiPriority w:val="99"/>
    <w:rsid w:val="009E2436"/>
    <w:rPr>
      <w:rFonts w:ascii="MyriaMM" w:hAnsi="MyriaMM" w:cs="MyriaMM"/>
      <w:color w:val="000000"/>
      <w:sz w:val="18"/>
      <w:szCs w:val="18"/>
    </w:rPr>
  </w:style>
  <w:style w:type="character" w:customStyle="1" w:styleId="A18">
    <w:name w:val="A18"/>
    <w:uiPriority w:val="99"/>
    <w:rsid w:val="009E2436"/>
    <w:rPr>
      <w:rFonts w:cs="MyriaMM"/>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1268</Words>
  <Characters>7234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Mokriy</dc:creator>
  <cp:keywords/>
  <dc:description/>
  <cp:lastModifiedBy>Valentina Kuryliw</cp:lastModifiedBy>
  <cp:revision>32</cp:revision>
  <cp:lastPrinted>2015-04-28T19:58:00Z</cp:lastPrinted>
  <dcterms:created xsi:type="dcterms:W3CDTF">2015-04-20T07:59:00Z</dcterms:created>
  <dcterms:modified xsi:type="dcterms:W3CDTF">2016-02-23T23:21:00Z</dcterms:modified>
</cp:coreProperties>
</file>